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D2" w:rsidRDefault="006D35D2" w:rsidP="00F62E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D35D2" w:rsidRDefault="006D35D2" w:rsidP="00F62EB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по предпринимательству</w:t>
      </w:r>
    </w:p>
    <w:p w:rsidR="006D35D2" w:rsidRDefault="006D35D2" w:rsidP="00F62EB9">
      <w:pPr>
        <w:pStyle w:val="ad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Каневской район</w:t>
      </w:r>
    </w:p>
    <w:p w:rsidR="006D35D2" w:rsidRDefault="006D35D2" w:rsidP="00F62EB9">
      <w:pPr>
        <w:jc w:val="both"/>
        <w:rPr>
          <w:b/>
          <w:sz w:val="28"/>
          <w:szCs w:val="28"/>
        </w:rPr>
      </w:pPr>
    </w:p>
    <w:p w:rsidR="006D35D2" w:rsidRDefault="006D35D2" w:rsidP="00F62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«22»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Каневская</w:t>
      </w:r>
    </w:p>
    <w:p w:rsidR="006D35D2" w:rsidRDefault="006D35D2" w:rsidP="00F62EB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14-00 ч.</w:t>
      </w:r>
    </w:p>
    <w:p w:rsidR="006D35D2" w:rsidRDefault="006D35D2" w:rsidP="00F62EB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 Совета</w:t>
      </w:r>
      <w:r w:rsidR="006B4F85">
        <w:rPr>
          <w:sz w:val="28"/>
          <w:szCs w:val="28"/>
          <w:shd w:val="clear" w:color="auto" w:fill="FFFFFF"/>
        </w:rPr>
        <w:t>:</w:t>
      </w:r>
    </w:p>
    <w:p w:rsidR="006D35D2" w:rsidRDefault="006D35D2" w:rsidP="00F62EB9">
      <w:pPr>
        <w:jc w:val="both"/>
        <w:rPr>
          <w:sz w:val="28"/>
          <w:szCs w:val="28"/>
          <w:shd w:val="clear" w:color="auto" w:fill="FFFFFF"/>
        </w:rPr>
      </w:pPr>
    </w:p>
    <w:tbl>
      <w:tblPr>
        <w:tblW w:w="9794" w:type="dxa"/>
        <w:tblInd w:w="95" w:type="dxa"/>
        <w:tblLayout w:type="fixed"/>
        <w:tblLook w:val="0000"/>
      </w:tblPr>
      <w:tblGrid>
        <w:gridCol w:w="3658"/>
        <w:gridCol w:w="6136"/>
      </w:tblGrid>
      <w:tr w:rsidR="006D35D2" w:rsidTr="00AB34EC">
        <w:trPr>
          <w:trHeight w:val="1132"/>
        </w:trPr>
        <w:tc>
          <w:tcPr>
            <w:tcW w:w="3658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Бурба</w:t>
            </w:r>
            <w:proofErr w:type="spellEnd"/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Наталья Николаевна</w:t>
            </w: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заместитель главы муниципального образования Каневской район, заместитель председателя Совета;</w:t>
            </w:r>
          </w:p>
          <w:p w:rsidR="00C36AAE" w:rsidRDefault="00C36AAE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6D35D2" w:rsidTr="00AB34EC">
        <w:trPr>
          <w:trHeight w:val="780"/>
        </w:trPr>
        <w:tc>
          <w:tcPr>
            <w:tcW w:w="3658" w:type="dxa"/>
          </w:tcPr>
          <w:p w:rsidR="006B4F85" w:rsidRDefault="006B4F85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Гречина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</w:p>
          <w:p w:rsidR="006B4F85" w:rsidRDefault="006B4F85" w:rsidP="00F62EB9">
            <w:pPr>
              <w:tabs>
                <w:tab w:val="right" w:pos="3442"/>
              </w:tabs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Ирина Николаевна 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6136" w:type="dxa"/>
          </w:tcPr>
          <w:p w:rsidR="006D35D2" w:rsidRDefault="006B4F85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начальник управления экономики администрации муниципального образования Каневской район</w:t>
            </w:r>
            <w:r w:rsidR="006D35D2">
              <w:rPr>
                <w:rFonts w:cs="Tahoma"/>
                <w:sz w:val="28"/>
                <w:szCs w:val="28"/>
              </w:rPr>
              <w:t>.</w:t>
            </w:r>
          </w:p>
        </w:tc>
      </w:tr>
      <w:tr w:rsidR="006D35D2" w:rsidTr="00AB34EC">
        <w:trPr>
          <w:trHeight w:val="1108"/>
        </w:trPr>
        <w:tc>
          <w:tcPr>
            <w:tcW w:w="3658" w:type="dxa"/>
          </w:tcPr>
          <w:p w:rsidR="006B4F85" w:rsidRDefault="006B4F85" w:rsidP="00F62EB9">
            <w:pPr>
              <w:tabs>
                <w:tab w:val="right" w:pos="3442"/>
              </w:tabs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Монько </w:t>
            </w:r>
            <w:r>
              <w:rPr>
                <w:rFonts w:cs="Tahoma"/>
                <w:sz w:val="28"/>
                <w:szCs w:val="28"/>
              </w:rPr>
              <w:tab/>
            </w:r>
          </w:p>
          <w:p w:rsidR="006D35D2" w:rsidRPr="00AB34EC" w:rsidRDefault="006B4F85" w:rsidP="00AB34EC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Ольга Викторовна</w:t>
            </w:r>
          </w:p>
        </w:tc>
        <w:tc>
          <w:tcPr>
            <w:tcW w:w="6136" w:type="dxa"/>
          </w:tcPr>
          <w:p w:rsidR="006D35D2" w:rsidRPr="006B4F85" w:rsidRDefault="006B4F85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ведущий специалист сектора инвестиционной политики управления экономики администрации муниципального образования Каневской район</w:t>
            </w:r>
          </w:p>
        </w:tc>
      </w:tr>
      <w:tr w:rsidR="006B4F85" w:rsidTr="00AB34EC">
        <w:trPr>
          <w:trHeight w:val="1279"/>
        </w:trPr>
        <w:tc>
          <w:tcPr>
            <w:tcW w:w="3658" w:type="dxa"/>
          </w:tcPr>
          <w:p w:rsidR="006B4F85" w:rsidRDefault="006B4F85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Беляева</w:t>
            </w:r>
          </w:p>
          <w:p w:rsidR="006B4F85" w:rsidRPr="006B4F85" w:rsidRDefault="006B4F85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Дарина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136" w:type="dxa"/>
          </w:tcPr>
          <w:p w:rsidR="006B4F85" w:rsidRPr="006B4F85" w:rsidRDefault="006B4F85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-специалист первой категории сектора инвестиционной политики управления экономики администрации муниципального образования Каневской район, секретарь Совета</w:t>
            </w:r>
          </w:p>
        </w:tc>
      </w:tr>
      <w:tr w:rsidR="006D35D2" w:rsidTr="00AB34EC">
        <w:trPr>
          <w:trHeight w:val="1140"/>
        </w:trPr>
        <w:tc>
          <w:tcPr>
            <w:tcW w:w="3658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Клименко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Олеся Юрьевна</w:t>
            </w: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начальник отдела потребительской сферы и предприни</w:t>
            </w:r>
            <w:r>
              <w:rPr>
                <w:rFonts w:cs="Tahoma"/>
                <w:sz w:val="28"/>
                <w:szCs w:val="28"/>
              </w:rPr>
              <w:softHyphen/>
              <w:t>мательства администрации муниципаль</w:t>
            </w:r>
            <w:r>
              <w:rPr>
                <w:rFonts w:cs="Tahoma"/>
                <w:sz w:val="28"/>
                <w:szCs w:val="28"/>
              </w:rPr>
              <w:softHyphen/>
              <w:t>ного образования Каневской район;</w:t>
            </w:r>
          </w:p>
        </w:tc>
      </w:tr>
      <w:tr w:rsidR="006D35D2" w:rsidTr="00AB34EC">
        <w:trPr>
          <w:trHeight w:val="718"/>
        </w:trPr>
        <w:tc>
          <w:tcPr>
            <w:tcW w:w="3658" w:type="dxa"/>
          </w:tcPr>
          <w:p w:rsidR="00F62EB9" w:rsidRDefault="00F62EB9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Рахманин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</w:p>
          <w:p w:rsidR="006D35D2" w:rsidRDefault="00F62EB9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Сергей </w:t>
            </w:r>
            <w:r w:rsidR="006D35D2">
              <w:rPr>
                <w:rFonts w:cs="Tahoma"/>
                <w:sz w:val="28"/>
                <w:szCs w:val="28"/>
              </w:rPr>
              <w:t>Александрович</w:t>
            </w: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  <w:shd w:val="clear" w:color="auto" w:fill="FFFFFF"/>
              </w:rPr>
            </w:pPr>
            <w:r>
              <w:rPr>
                <w:rFonts w:cs="Tahoma"/>
                <w:sz w:val="28"/>
                <w:szCs w:val="28"/>
              </w:rPr>
              <w:t xml:space="preserve">-заместитель начальника налоговый инспекции </w:t>
            </w:r>
            <w:proofErr w:type="gramStart"/>
            <w:r>
              <w:rPr>
                <w:rFonts w:cs="Tahoma"/>
                <w:sz w:val="28"/>
                <w:szCs w:val="28"/>
              </w:rPr>
              <w:t>МРИ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ФНС</w:t>
            </w:r>
            <w:r>
              <w:rPr>
                <w:sz w:val="28"/>
                <w:szCs w:val="28"/>
              </w:rPr>
              <w:t xml:space="preserve"> №4 по Краснодарскому </w:t>
            </w:r>
            <w:r>
              <w:rPr>
                <w:rFonts w:cs="Tahoma"/>
                <w:kern w:val="1"/>
                <w:sz w:val="28"/>
                <w:szCs w:val="28"/>
              </w:rPr>
              <w:t xml:space="preserve">краю в </w:t>
            </w:r>
            <w:proofErr w:type="spellStart"/>
            <w:r>
              <w:rPr>
                <w:rFonts w:cs="Tahoma"/>
                <w:kern w:val="1"/>
                <w:sz w:val="28"/>
                <w:szCs w:val="28"/>
              </w:rPr>
              <w:t>Каневском</w:t>
            </w:r>
            <w:proofErr w:type="spellEnd"/>
            <w:r>
              <w:rPr>
                <w:rFonts w:cs="Tahoma"/>
                <w:kern w:val="1"/>
                <w:sz w:val="28"/>
                <w:szCs w:val="28"/>
              </w:rPr>
              <w:t xml:space="preserve"> районе;</w:t>
            </w:r>
          </w:p>
        </w:tc>
      </w:tr>
      <w:tr w:rsidR="006D35D2" w:rsidTr="00AB34EC">
        <w:trPr>
          <w:trHeight w:val="718"/>
        </w:trPr>
        <w:tc>
          <w:tcPr>
            <w:tcW w:w="3658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ahoma"/>
                <w:sz w:val="28"/>
                <w:szCs w:val="28"/>
                <w:shd w:val="clear" w:color="auto" w:fill="FFFFFF"/>
              </w:rPr>
              <w:t>Домников</w:t>
            </w:r>
            <w:proofErr w:type="spellEnd"/>
            <w:r>
              <w:rPr>
                <w:rFonts w:cs="Tahom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  <w:shd w:val="clear" w:color="auto" w:fill="FFFFFF"/>
              </w:rPr>
            </w:pPr>
            <w:r>
              <w:rPr>
                <w:rFonts w:cs="Tahoma"/>
                <w:sz w:val="28"/>
                <w:szCs w:val="28"/>
                <w:shd w:val="clear" w:color="auto" w:fill="FFFFFF"/>
              </w:rPr>
              <w:t>Виктор Григорьевич</w:t>
            </w:r>
          </w:p>
          <w:p w:rsidR="00AB34EC" w:rsidRDefault="00AB34EC" w:rsidP="00F62EB9">
            <w:pPr>
              <w:autoSpaceDE w:val="0"/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C64D68"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cs="Tahoma"/>
                <w:sz w:val="28"/>
                <w:szCs w:val="28"/>
                <w:shd w:val="clear" w:color="auto" w:fill="FFFFFF"/>
              </w:rPr>
              <w:t xml:space="preserve">ачальник Управления Пенсионного Фонда РФ 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cs="Tahoma"/>
                <w:sz w:val="28"/>
                <w:szCs w:val="28"/>
                <w:shd w:val="clear" w:color="auto" w:fill="FFFFFF"/>
              </w:rPr>
              <w:t>Каневском</w:t>
            </w:r>
            <w:proofErr w:type="spellEnd"/>
            <w:r>
              <w:rPr>
                <w:rFonts w:cs="Tahoma"/>
                <w:sz w:val="28"/>
                <w:szCs w:val="28"/>
                <w:shd w:val="clear" w:color="auto" w:fill="FFFFFF"/>
              </w:rPr>
              <w:t xml:space="preserve"> районе;</w:t>
            </w:r>
          </w:p>
        </w:tc>
      </w:tr>
      <w:tr w:rsidR="006D35D2" w:rsidTr="00AB34EC">
        <w:trPr>
          <w:trHeight w:val="723"/>
        </w:trPr>
        <w:tc>
          <w:tcPr>
            <w:tcW w:w="3658" w:type="dxa"/>
          </w:tcPr>
          <w:p w:rsidR="00C36AAE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Юрченко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Эдуард Андреевич</w:t>
            </w:r>
          </w:p>
          <w:p w:rsidR="00AB34EC" w:rsidRDefault="00AB34EC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 инспектор ОНД по </w:t>
            </w:r>
            <w:proofErr w:type="spellStart"/>
            <w:r>
              <w:rPr>
                <w:rFonts w:cs="Tahoma"/>
                <w:sz w:val="28"/>
                <w:szCs w:val="28"/>
              </w:rPr>
              <w:t>Каневскому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району;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6D35D2" w:rsidTr="00AB34EC">
        <w:trPr>
          <w:trHeight w:val="1030"/>
        </w:trPr>
        <w:tc>
          <w:tcPr>
            <w:tcW w:w="3658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  <w:shd w:val="clear" w:color="auto" w:fill="FFFFFF"/>
              </w:rPr>
            </w:pPr>
            <w:r>
              <w:rPr>
                <w:rFonts w:cs="Tahoma"/>
                <w:sz w:val="28"/>
                <w:szCs w:val="28"/>
                <w:shd w:val="clear" w:color="auto" w:fill="FFFFFF"/>
              </w:rPr>
              <w:t xml:space="preserve">Белоус 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  <w:shd w:val="clear" w:color="auto" w:fill="FFFFFF"/>
              </w:rPr>
            </w:pPr>
            <w:r>
              <w:rPr>
                <w:rFonts w:cs="Tahoma"/>
                <w:sz w:val="28"/>
                <w:szCs w:val="28"/>
                <w:shd w:val="clear" w:color="auto" w:fill="FFFFFF"/>
              </w:rPr>
              <w:t>Светлана Васильевна</w:t>
            </w: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  <w:shd w:val="clear" w:color="auto" w:fill="FFFFFF"/>
              </w:rPr>
              <w:t>- специалист 1 категории Территориального отдела Управления Федеральной службы по надзору в сфере защиты прав потребителей и благополучия человека по Красно</w:t>
            </w:r>
            <w:r>
              <w:rPr>
                <w:rFonts w:cs="Tahoma"/>
                <w:sz w:val="28"/>
                <w:szCs w:val="28"/>
                <w:shd w:val="clear" w:color="auto" w:fill="FFFFFF"/>
              </w:rPr>
              <w:softHyphen/>
              <w:t xml:space="preserve">дарскому краю в </w:t>
            </w:r>
            <w:proofErr w:type="spellStart"/>
            <w:r>
              <w:rPr>
                <w:rFonts w:cs="Tahoma"/>
                <w:sz w:val="28"/>
                <w:szCs w:val="28"/>
                <w:shd w:val="clear" w:color="auto" w:fill="FFFFFF"/>
              </w:rPr>
              <w:t>Каневском</w:t>
            </w:r>
            <w:proofErr w:type="spellEnd"/>
            <w:r>
              <w:rPr>
                <w:rFonts w:cs="Tahoma"/>
                <w:sz w:val="28"/>
                <w:szCs w:val="28"/>
                <w:shd w:val="clear" w:color="auto" w:fill="FFFFFF"/>
              </w:rPr>
              <w:t xml:space="preserve">, Ленинградском и </w:t>
            </w:r>
            <w:proofErr w:type="spellStart"/>
            <w:r>
              <w:rPr>
                <w:rFonts w:cs="Tahoma"/>
                <w:sz w:val="28"/>
                <w:szCs w:val="28"/>
                <w:shd w:val="clear" w:color="auto" w:fill="FFFFFF"/>
              </w:rPr>
              <w:t>Староминском</w:t>
            </w:r>
            <w:proofErr w:type="spellEnd"/>
            <w:r>
              <w:rPr>
                <w:rFonts w:cs="Tahoma"/>
                <w:sz w:val="28"/>
                <w:szCs w:val="28"/>
                <w:shd w:val="clear" w:color="auto" w:fill="FFFFFF"/>
              </w:rPr>
              <w:t xml:space="preserve"> районах;</w:t>
            </w:r>
            <w:proofErr w:type="gramEnd"/>
          </w:p>
        </w:tc>
      </w:tr>
      <w:tr w:rsidR="006D35D2" w:rsidTr="00AB34EC">
        <w:trPr>
          <w:trHeight w:val="741"/>
        </w:trPr>
        <w:tc>
          <w:tcPr>
            <w:tcW w:w="3658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Дауров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Валерий Михайлович</w:t>
            </w: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 председатель общественной организации «Объединение предпринимателей (работодателей)»; </w:t>
            </w:r>
          </w:p>
        </w:tc>
      </w:tr>
      <w:tr w:rsidR="006D35D2" w:rsidTr="00AB34EC">
        <w:trPr>
          <w:trHeight w:val="687"/>
        </w:trPr>
        <w:tc>
          <w:tcPr>
            <w:tcW w:w="3658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Харченко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Владимир Ильич</w:t>
            </w:r>
          </w:p>
          <w:p w:rsidR="00AB34EC" w:rsidRDefault="00AB34EC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руководитель Каневской торгово-промышленной палаты;</w:t>
            </w:r>
          </w:p>
        </w:tc>
      </w:tr>
      <w:tr w:rsidR="006D35D2" w:rsidTr="00AB34EC">
        <w:trPr>
          <w:trHeight w:val="741"/>
        </w:trPr>
        <w:tc>
          <w:tcPr>
            <w:tcW w:w="3658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Бобровский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Юрий Борисович </w:t>
            </w:r>
          </w:p>
          <w:p w:rsidR="00AB34EC" w:rsidRDefault="00AB34EC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директор ООО «</w:t>
            </w:r>
            <w:proofErr w:type="spellStart"/>
            <w:r>
              <w:rPr>
                <w:rFonts w:cs="Tahoma"/>
                <w:sz w:val="28"/>
                <w:szCs w:val="28"/>
              </w:rPr>
              <w:t>Автоцентр</w:t>
            </w:r>
            <w:proofErr w:type="spellEnd"/>
            <w:r>
              <w:rPr>
                <w:rFonts w:cs="Tahoma"/>
                <w:sz w:val="28"/>
                <w:szCs w:val="28"/>
              </w:rPr>
              <w:t>»;</w:t>
            </w:r>
          </w:p>
        </w:tc>
      </w:tr>
      <w:tr w:rsidR="006D35D2" w:rsidTr="00AB34EC">
        <w:trPr>
          <w:trHeight w:val="705"/>
        </w:trPr>
        <w:tc>
          <w:tcPr>
            <w:tcW w:w="3658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Кириенко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Рита Николаевна</w:t>
            </w: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председатель Совета ПО «</w:t>
            </w:r>
            <w:proofErr w:type="spellStart"/>
            <w:r>
              <w:rPr>
                <w:rFonts w:cs="Tahoma"/>
                <w:sz w:val="28"/>
                <w:szCs w:val="28"/>
              </w:rPr>
              <w:t>Каневчанка</w:t>
            </w:r>
            <w:proofErr w:type="spellEnd"/>
            <w:r>
              <w:rPr>
                <w:rFonts w:cs="Tahoma"/>
                <w:sz w:val="28"/>
                <w:szCs w:val="28"/>
              </w:rPr>
              <w:t>»;</w:t>
            </w:r>
          </w:p>
        </w:tc>
      </w:tr>
      <w:tr w:rsidR="006D35D2" w:rsidTr="00AB34EC">
        <w:trPr>
          <w:trHeight w:val="705"/>
        </w:trPr>
        <w:tc>
          <w:tcPr>
            <w:tcW w:w="3658" w:type="dxa"/>
          </w:tcPr>
          <w:p w:rsidR="00AB34EC" w:rsidRDefault="00AB34EC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Рокотянский</w:t>
            </w:r>
            <w:proofErr w:type="spellEnd"/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Александр Сергеевич</w:t>
            </w: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глава крестьянского фермерского хозяйства;</w:t>
            </w:r>
          </w:p>
        </w:tc>
      </w:tr>
      <w:tr w:rsidR="006D35D2" w:rsidTr="00AB34EC">
        <w:trPr>
          <w:trHeight w:val="705"/>
        </w:trPr>
        <w:tc>
          <w:tcPr>
            <w:tcW w:w="3658" w:type="dxa"/>
          </w:tcPr>
          <w:p w:rsidR="00AB34EC" w:rsidRDefault="00AB34EC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Чернов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Василий Николаевич</w:t>
            </w: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индивидуальный предприниматель, глава крестьянского фермерского хозяйства;</w:t>
            </w:r>
          </w:p>
        </w:tc>
      </w:tr>
      <w:tr w:rsidR="006D35D2" w:rsidTr="00AB34EC">
        <w:trPr>
          <w:trHeight w:val="704"/>
        </w:trPr>
        <w:tc>
          <w:tcPr>
            <w:tcW w:w="3658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Марченко</w:t>
            </w: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Елена Викторовна</w:t>
            </w: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директор ООО «Кедр»;</w:t>
            </w:r>
          </w:p>
        </w:tc>
      </w:tr>
      <w:tr w:rsidR="006D35D2" w:rsidTr="00AB34EC">
        <w:trPr>
          <w:trHeight w:val="651"/>
        </w:trPr>
        <w:tc>
          <w:tcPr>
            <w:tcW w:w="3658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Редкобородый</w:t>
            </w:r>
            <w:proofErr w:type="spellEnd"/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Сергей Николаевич</w:t>
            </w: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6D35D2" w:rsidRDefault="006D35D2" w:rsidP="00F62EB9">
            <w:pPr>
              <w:autoSpaceDE w:val="0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индивидуальный предприниматель;</w:t>
            </w:r>
          </w:p>
        </w:tc>
      </w:tr>
      <w:tr w:rsidR="006D35D2" w:rsidTr="00AB34EC">
        <w:trPr>
          <w:trHeight w:val="1202"/>
        </w:trPr>
        <w:tc>
          <w:tcPr>
            <w:tcW w:w="3658" w:type="dxa"/>
          </w:tcPr>
          <w:p w:rsidR="006D35D2" w:rsidRDefault="006D35D2" w:rsidP="00F62EB9">
            <w:pPr>
              <w:autoSpaceDE w:val="0"/>
              <w:jc w:val="both"/>
              <w:rPr>
                <w:rFonts w:cs="Tahoma"/>
                <w:sz w:val="28"/>
                <w:szCs w:val="28"/>
              </w:rPr>
            </w:pPr>
          </w:p>
          <w:p w:rsidR="006D35D2" w:rsidRDefault="006D35D2" w:rsidP="00F62EB9">
            <w:pPr>
              <w:autoSpaceDE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Стрижаков Максим </w:t>
            </w:r>
          </w:p>
          <w:p w:rsidR="006D35D2" w:rsidRDefault="006D35D2" w:rsidP="00F62EB9">
            <w:pPr>
              <w:autoSpaceDE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Тимофеевич</w:t>
            </w:r>
          </w:p>
        </w:tc>
        <w:tc>
          <w:tcPr>
            <w:tcW w:w="6136" w:type="dxa"/>
          </w:tcPr>
          <w:p w:rsidR="006D35D2" w:rsidRDefault="006D35D2" w:rsidP="00F62EB9">
            <w:pPr>
              <w:autoSpaceDE w:val="0"/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6D35D2" w:rsidRDefault="006D35D2" w:rsidP="00F62EB9">
            <w:pPr>
              <w:autoSpaceDE w:val="0"/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инспектор ОНД по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Каневскому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району;</w:t>
            </w:r>
          </w:p>
          <w:p w:rsidR="006D35D2" w:rsidRPr="00931339" w:rsidRDefault="006D35D2" w:rsidP="00F62EB9">
            <w:pPr>
              <w:jc w:val="both"/>
              <w:rPr>
                <w:sz w:val="28"/>
                <w:szCs w:val="28"/>
              </w:rPr>
            </w:pPr>
          </w:p>
          <w:p w:rsidR="006D35D2" w:rsidRDefault="006D35D2" w:rsidP="00F62EB9">
            <w:pPr>
              <w:jc w:val="both"/>
              <w:rPr>
                <w:sz w:val="28"/>
                <w:szCs w:val="28"/>
              </w:rPr>
            </w:pPr>
          </w:p>
          <w:p w:rsidR="006D35D2" w:rsidRPr="00931339" w:rsidRDefault="006D35D2" w:rsidP="00F62EB9">
            <w:pPr>
              <w:jc w:val="both"/>
              <w:rPr>
                <w:sz w:val="28"/>
                <w:szCs w:val="28"/>
              </w:rPr>
            </w:pPr>
          </w:p>
        </w:tc>
      </w:tr>
    </w:tbl>
    <w:p w:rsidR="006D35D2" w:rsidRDefault="006D35D2" w:rsidP="00F62EB9">
      <w:pPr>
        <w:spacing w:line="100" w:lineRule="atLeast"/>
        <w:jc w:val="both"/>
        <w:rPr>
          <w:rFonts w:cs="Tahoma"/>
          <w:sz w:val="28"/>
          <w:szCs w:val="28"/>
          <w:u w:val="single"/>
        </w:rPr>
      </w:pPr>
    </w:p>
    <w:p w:rsidR="00AB34EC" w:rsidRDefault="00AB34EC" w:rsidP="00F62EB9">
      <w:pPr>
        <w:autoSpaceDE w:val="0"/>
        <w:ind w:firstLine="855"/>
        <w:jc w:val="both"/>
        <w:rPr>
          <w:rFonts w:cs="Tahoma"/>
          <w:b/>
          <w:bCs/>
          <w:sz w:val="28"/>
          <w:szCs w:val="28"/>
        </w:rPr>
      </w:pPr>
    </w:p>
    <w:p w:rsidR="00AB34EC" w:rsidRDefault="00AB34EC" w:rsidP="00F62EB9">
      <w:pPr>
        <w:autoSpaceDE w:val="0"/>
        <w:ind w:firstLine="855"/>
        <w:jc w:val="both"/>
        <w:rPr>
          <w:rFonts w:cs="Tahoma"/>
          <w:b/>
          <w:bCs/>
          <w:sz w:val="28"/>
          <w:szCs w:val="28"/>
        </w:rPr>
      </w:pPr>
    </w:p>
    <w:p w:rsidR="006D35D2" w:rsidRDefault="006D35D2" w:rsidP="00F62EB9">
      <w:pPr>
        <w:autoSpaceDE w:val="0"/>
        <w:ind w:firstLine="855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Рассматриваемые вопросы:</w:t>
      </w:r>
    </w:p>
    <w:p w:rsidR="006D35D2" w:rsidRDefault="006D35D2" w:rsidP="00F62EB9">
      <w:pPr>
        <w:spacing w:line="100" w:lineRule="atLeast"/>
        <w:jc w:val="both"/>
        <w:rPr>
          <w:rFonts w:cs="Tahoma"/>
          <w:sz w:val="28"/>
          <w:szCs w:val="28"/>
          <w:u w:val="single"/>
        </w:rPr>
      </w:pPr>
    </w:p>
    <w:p w:rsidR="006D35D2" w:rsidRDefault="006D35D2" w:rsidP="00F62EB9">
      <w:pPr>
        <w:spacing w:line="100" w:lineRule="atLeast"/>
        <w:jc w:val="both"/>
        <w:rPr>
          <w:sz w:val="28"/>
          <w:szCs w:val="28"/>
        </w:rPr>
      </w:pPr>
      <w:r>
        <w:rPr>
          <w:rFonts w:cs="Tahoma"/>
          <w:sz w:val="28"/>
          <w:szCs w:val="28"/>
          <w:u w:val="single"/>
        </w:rPr>
        <w:t>Вопрос № 1</w:t>
      </w:r>
      <w:r w:rsidRPr="00B25628">
        <w:rPr>
          <w:rFonts w:cs="Tahoma"/>
          <w:sz w:val="28"/>
          <w:szCs w:val="28"/>
          <w:u w:val="single"/>
        </w:rPr>
        <w:t>.</w:t>
      </w:r>
      <w:r w:rsidRPr="00B25628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Регистрация индивидуальных предпринимателей на портале государственных услуг РФ.</w:t>
      </w:r>
    </w:p>
    <w:p w:rsidR="006D35D2" w:rsidRDefault="006D35D2" w:rsidP="00F62EB9">
      <w:pPr>
        <w:spacing w:line="100" w:lineRule="atLeast"/>
        <w:jc w:val="both"/>
      </w:pPr>
    </w:p>
    <w:p w:rsidR="006D35D2" w:rsidRDefault="006D35D2" w:rsidP="00F62EB9">
      <w:pPr>
        <w:tabs>
          <w:tab w:val="left" w:pos="3360"/>
        </w:tabs>
        <w:spacing w:line="100" w:lineRule="atLeas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  <w:u w:val="single"/>
        </w:rPr>
        <w:t>Вопрос № 2</w:t>
      </w:r>
      <w:r>
        <w:rPr>
          <w:rFonts w:cs="Tahoma"/>
          <w:sz w:val="28"/>
          <w:szCs w:val="28"/>
        </w:rPr>
        <w:t xml:space="preserve">  Календарь отчетов и платежей для индивидуальных предпринимателей в 2014 году.</w:t>
      </w:r>
    </w:p>
    <w:p w:rsidR="006D35D2" w:rsidRDefault="006D35D2" w:rsidP="00F62EB9">
      <w:pPr>
        <w:tabs>
          <w:tab w:val="left" w:pos="3360"/>
        </w:tabs>
        <w:spacing w:line="100" w:lineRule="atLeast"/>
        <w:jc w:val="both"/>
      </w:pPr>
    </w:p>
    <w:p w:rsidR="006D35D2" w:rsidRDefault="006D35D2" w:rsidP="00F62EB9">
      <w:pPr>
        <w:spacing w:line="100" w:lineRule="atLeas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  <w:u w:val="single"/>
        </w:rPr>
        <w:t>Вопрос №3.</w:t>
      </w:r>
      <w:r>
        <w:rPr>
          <w:rFonts w:cs="Tahoma"/>
          <w:sz w:val="28"/>
          <w:szCs w:val="28"/>
        </w:rPr>
        <w:t xml:space="preserve"> О реализации зажигалок и баллончиков, используемых для их заправки предприятиями потребительской сферы МО Каневской район.</w:t>
      </w:r>
    </w:p>
    <w:p w:rsidR="006D35D2" w:rsidRDefault="006D35D2" w:rsidP="00F62EB9">
      <w:pPr>
        <w:spacing w:line="100" w:lineRule="atLeast"/>
        <w:jc w:val="both"/>
        <w:rPr>
          <w:rFonts w:cs="Tahoma"/>
          <w:sz w:val="28"/>
          <w:szCs w:val="28"/>
        </w:rPr>
      </w:pPr>
    </w:p>
    <w:p w:rsidR="006D35D2" w:rsidRDefault="006D35D2" w:rsidP="00F62EB9">
      <w:pPr>
        <w:spacing w:line="100" w:lineRule="atLeast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sz w:val="28"/>
          <w:szCs w:val="28"/>
          <w:u w:val="single"/>
        </w:rPr>
        <w:t>Вопрос № 4.</w:t>
      </w:r>
      <w:r>
        <w:rPr>
          <w:rFonts w:cs="Tahoma"/>
          <w:sz w:val="28"/>
          <w:szCs w:val="28"/>
        </w:rPr>
        <w:t xml:space="preserve">  </w:t>
      </w:r>
      <w:r>
        <w:rPr>
          <w:rFonts w:cs="Tahoma"/>
          <w:color w:val="000000"/>
          <w:sz w:val="28"/>
          <w:szCs w:val="28"/>
        </w:rPr>
        <w:t xml:space="preserve">Рассмотрение обращений, поступивших в «ящики доверия» для субъектов малого предпринимательства в </w:t>
      </w:r>
      <w:proofErr w:type="spellStart"/>
      <w:r>
        <w:rPr>
          <w:rFonts w:cs="Tahoma"/>
          <w:color w:val="000000"/>
          <w:sz w:val="28"/>
          <w:szCs w:val="28"/>
        </w:rPr>
        <w:t>Каневском</w:t>
      </w:r>
      <w:proofErr w:type="spellEnd"/>
      <w:r>
        <w:rPr>
          <w:rFonts w:cs="Tahoma"/>
          <w:color w:val="000000"/>
          <w:sz w:val="28"/>
          <w:szCs w:val="28"/>
        </w:rPr>
        <w:t xml:space="preserve"> районе.</w:t>
      </w:r>
    </w:p>
    <w:p w:rsidR="006D35D2" w:rsidRDefault="006D35D2" w:rsidP="00F62EB9">
      <w:pPr>
        <w:tabs>
          <w:tab w:val="left" w:pos="3360"/>
        </w:tabs>
        <w:spacing w:line="100" w:lineRule="atLeast"/>
        <w:ind w:firstLine="855"/>
        <w:jc w:val="both"/>
        <w:rPr>
          <w:rFonts w:cs="Tahoma"/>
          <w:sz w:val="28"/>
          <w:szCs w:val="28"/>
        </w:rPr>
      </w:pPr>
    </w:p>
    <w:p w:rsidR="006D35D2" w:rsidRPr="00CB4BCE" w:rsidRDefault="006D35D2" w:rsidP="00F62EB9">
      <w:pPr>
        <w:tabs>
          <w:tab w:val="left" w:pos="3360"/>
        </w:tabs>
        <w:spacing w:line="100" w:lineRule="atLeast"/>
        <w:jc w:val="both"/>
        <w:rPr>
          <w:rFonts w:cs="Tahoma"/>
          <w:sz w:val="28"/>
          <w:szCs w:val="28"/>
        </w:rPr>
      </w:pPr>
      <w:r w:rsidRPr="00CB4BCE">
        <w:rPr>
          <w:rFonts w:cs="Tahoma"/>
          <w:sz w:val="28"/>
          <w:szCs w:val="28"/>
          <w:u w:val="single"/>
        </w:rPr>
        <w:t>Вопрос № 5.</w:t>
      </w:r>
      <w:r>
        <w:rPr>
          <w:rFonts w:cs="Tahoma"/>
          <w:sz w:val="28"/>
          <w:szCs w:val="28"/>
        </w:rPr>
        <w:t xml:space="preserve">   Вопросы и предложения членов Совета.</w:t>
      </w:r>
    </w:p>
    <w:p w:rsidR="006D35D2" w:rsidRDefault="006D35D2" w:rsidP="00F62EB9">
      <w:pPr>
        <w:tabs>
          <w:tab w:val="left" w:pos="3360"/>
        </w:tabs>
        <w:spacing w:line="100" w:lineRule="atLeast"/>
        <w:jc w:val="both"/>
        <w:rPr>
          <w:rFonts w:cs="Tahoma"/>
          <w:sz w:val="28"/>
          <w:szCs w:val="28"/>
          <w:u w:val="single"/>
        </w:rPr>
      </w:pPr>
    </w:p>
    <w:p w:rsidR="006D35D2" w:rsidRDefault="006D35D2" w:rsidP="00F62EB9">
      <w:pPr>
        <w:tabs>
          <w:tab w:val="left" w:pos="3360"/>
        </w:tabs>
        <w:spacing w:line="100" w:lineRule="atLeast"/>
        <w:ind w:firstLine="855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Открыла и вела заседание Совета по предпринимательству </w:t>
      </w:r>
      <w:proofErr w:type="spellStart"/>
      <w:r>
        <w:rPr>
          <w:rFonts w:cs="Tahoma"/>
          <w:sz w:val="28"/>
          <w:szCs w:val="28"/>
        </w:rPr>
        <w:t>Бурба</w:t>
      </w:r>
      <w:proofErr w:type="spellEnd"/>
      <w:r>
        <w:rPr>
          <w:rFonts w:cs="Tahoma"/>
          <w:sz w:val="28"/>
          <w:szCs w:val="28"/>
        </w:rPr>
        <w:t xml:space="preserve"> Наталья Николаевна — заместитель главы муниципального образования Каневской район.</w:t>
      </w:r>
    </w:p>
    <w:p w:rsidR="006D35D2" w:rsidRDefault="006D35D2" w:rsidP="00F62EB9">
      <w:pPr>
        <w:tabs>
          <w:tab w:val="left" w:pos="3360"/>
        </w:tabs>
        <w:jc w:val="both"/>
        <w:rPr>
          <w:rFonts w:cs="Tahoma"/>
          <w:b/>
          <w:bCs/>
          <w:sz w:val="28"/>
          <w:szCs w:val="28"/>
        </w:rPr>
      </w:pPr>
    </w:p>
    <w:p w:rsidR="006D35D2" w:rsidRDefault="006D35D2" w:rsidP="00F62EB9">
      <w:pPr>
        <w:tabs>
          <w:tab w:val="left" w:pos="3360"/>
        </w:tabs>
        <w:jc w:val="both"/>
        <w:rPr>
          <w:rFonts w:cs="Tahoma"/>
          <w:b/>
          <w:bCs/>
          <w:sz w:val="28"/>
          <w:szCs w:val="28"/>
        </w:rPr>
      </w:pPr>
    </w:p>
    <w:p w:rsidR="006D35D2" w:rsidRDefault="006D35D2" w:rsidP="00F62EB9">
      <w:pPr>
        <w:tabs>
          <w:tab w:val="left" w:pos="3360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СЛУШАЛИ:</w:t>
      </w:r>
    </w:p>
    <w:p w:rsidR="006D35D2" w:rsidRDefault="006D35D2" w:rsidP="00F62EB9">
      <w:pPr>
        <w:pStyle w:val="1"/>
        <w:tabs>
          <w:tab w:val="clear" w:pos="0"/>
          <w:tab w:val="left" w:pos="567"/>
        </w:tabs>
        <w:ind w:left="-142" w:firstLine="142"/>
        <w:contextualSpacing/>
        <w:jc w:val="both"/>
        <w:rPr>
          <w:b w:val="0"/>
          <w:color w:val="FF0000"/>
          <w:sz w:val="28"/>
          <w:szCs w:val="28"/>
        </w:rPr>
      </w:pPr>
      <w:r>
        <w:rPr>
          <w:bCs w:val="0"/>
          <w:sz w:val="28"/>
          <w:szCs w:val="28"/>
        </w:rPr>
        <w:tab/>
      </w:r>
      <w:r w:rsidRPr="006B4F85">
        <w:rPr>
          <w:b w:val="0"/>
          <w:bCs w:val="0"/>
          <w:sz w:val="28"/>
          <w:szCs w:val="28"/>
          <w:u w:val="single"/>
        </w:rPr>
        <w:t xml:space="preserve">По </w:t>
      </w:r>
      <w:r w:rsidRPr="006B4F85">
        <w:rPr>
          <w:rFonts w:cs="Tahoma"/>
          <w:b w:val="0"/>
          <w:bCs w:val="0"/>
          <w:sz w:val="28"/>
          <w:szCs w:val="28"/>
          <w:u w:val="single"/>
        </w:rPr>
        <w:t xml:space="preserve">вопросу № 1 слушали  </w:t>
      </w:r>
      <w:proofErr w:type="spellStart"/>
      <w:r w:rsidRPr="006B4F85">
        <w:rPr>
          <w:rFonts w:cs="Tahoma"/>
          <w:b w:val="0"/>
          <w:bCs w:val="0"/>
          <w:sz w:val="28"/>
          <w:szCs w:val="28"/>
          <w:u w:val="single"/>
        </w:rPr>
        <w:t>Гречину</w:t>
      </w:r>
      <w:proofErr w:type="spellEnd"/>
      <w:r w:rsidRPr="006B4F85">
        <w:rPr>
          <w:rFonts w:cs="Tahoma"/>
          <w:b w:val="0"/>
          <w:bCs w:val="0"/>
          <w:sz w:val="28"/>
          <w:szCs w:val="28"/>
          <w:u w:val="single"/>
        </w:rPr>
        <w:t xml:space="preserve">  И.Н.</w:t>
      </w:r>
      <w:r w:rsidR="006B4F85">
        <w:rPr>
          <w:rFonts w:cs="Tahoma"/>
          <w:b w:val="0"/>
          <w:bCs w:val="0"/>
          <w:sz w:val="28"/>
          <w:szCs w:val="28"/>
          <w:u w:val="single"/>
        </w:rPr>
        <w:t xml:space="preserve"> </w:t>
      </w:r>
      <w:r w:rsidRPr="006B4F85">
        <w:rPr>
          <w:rFonts w:cs="Tahoma"/>
          <w:b w:val="0"/>
          <w:bCs w:val="0"/>
          <w:sz w:val="28"/>
          <w:szCs w:val="28"/>
        </w:rPr>
        <w:t>-</w:t>
      </w:r>
      <w:r w:rsidRPr="004D7485">
        <w:rPr>
          <w:rFonts w:cs="Tahoma"/>
          <w:b w:val="0"/>
          <w:bCs w:val="0"/>
          <w:sz w:val="28"/>
          <w:szCs w:val="28"/>
        </w:rPr>
        <w:t xml:space="preserve"> Рассказала о регистрации предпринимателей  на портале государственных услуг РФ</w:t>
      </w:r>
      <w:r>
        <w:rPr>
          <w:rFonts w:cs="Tahoma"/>
          <w:bCs w:val="0"/>
          <w:sz w:val="28"/>
          <w:szCs w:val="28"/>
        </w:rPr>
        <w:t xml:space="preserve"> (</w:t>
      </w:r>
      <w:hyperlink r:id="rId6" w:history="1">
        <w:r w:rsidRPr="00316C34">
          <w:rPr>
            <w:rStyle w:val="af9"/>
            <w:b w:val="0"/>
            <w:color w:val="000000"/>
            <w:sz w:val="28"/>
            <w:szCs w:val="28"/>
          </w:rPr>
          <w:t>Указом Прези</w:t>
        </w:r>
        <w:r>
          <w:rPr>
            <w:rStyle w:val="af9"/>
            <w:b w:val="0"/>
            <w:color w:val="000000"/>
            <w:sz w:val="28"/>
            <w:szCs w:val="28"/>
          </w:rPr>
          <w:t xml:space="preserve">дента РФ от 7 мая 2012 г. N 601 </w:t>
        </w:r>
        <w:r w:rsidRPr="00316C34">
          <w:rPr>
            <w:rStyle w:val="af9"/>
            <w:b w:val="0"/>
            <w:color w:val="000000"/>
            <w:sz w:val="28"/>
            <w:szCs w:val="28"/>
          </w:rPr>
          <w:t>"Об основных направлениях совершенствования системы государственного управления"</w:t>
        </w:r>
      </w:hyperlink>
      <w:r>
        <w:rPr>
          <w:b w:val="0"/>
          <w:sz w:val="28"/>
          <w:szCs w:val="28"/>
        </w:rPr>
        <w:t>)</w:t>
      </w:r>
    </w:p>
    <w:p w:rsidR="006D35D2" w:rsidRPr="009D3657" w:rsidRDefault="006D35D2" w:rsidP="00F62EB9">
      <w:pPr>
        <w:pStyle w:val="a1"/>
        <w:ind w:left="-142" w:firstLine="142"/>
        <w:jc w:val="both"/>
        <w:rPr>
          <w:sz w:val="28"/>
          <w:szCs w:val="28"/>
        </w:rPr>
      </w:pPr>
      <w:r w:rsidRPr="009D3657">
        <w:rPr>
          <w:rStyle w:val="article"/>
          <w:sz w:val="28"/>
          <w:szCs w:val="28"/>
        </w:rPr>
        <w:t xml:space="preserve">Регистрация на портале позволяет с помощью интернета упростить получение разнообразных услуг в государственных учреждениях, </w:t>
      </w:r>
      <w:proofErr w:type="gramStart"/>
      <w:r w:rsidRPr="009D3657">
        <w:rPr>
          <w:rStyle w:val="article"/>
          <w:sz w:val="28"/>
          <w:szCs w:val="28"/>
        </w:rPr>
        <w:t>используя сайт вы сможете</w:t>
      </w:r>
      <w:proofErr w:type="gramEnd"/>
      <w:r w:rsidRPr="009D3657">
        <w:rPr>
          <w:rStyle w:val="article"/>
          <w:sz w:val="28"/>
          <w:szCs w:val="28"/>
        </w:rPr>
        <w:t xml:space="preserve"> подать налоговую декларацию, заявление на получение заграничного паспорта и многие другие документы.</w:t>
      </w:r>
    </w:p>
    <w:p w:rsidR="006D35D2" w:rsidRPr="009D3657" w:rsidRDefault="006D35D2" w:rsidP="00F62EB9">
      <w:pPr>
        <w:pStyle w:val="a1"/>
        <w:ind w:left="-142" w:firstLine="142"/>
        <w:jc w:val="both"/>
        <w:rPr>
          <w:sz w:val="28"/>
          <w:szCs w:val="28"/>
        </w:rPr>
      </w:pPr>
      <w:r w:rsidRPr="009D3657">
        <w:rPr>
          <w:sz w:val="28"/>
          <w:szCs w:val="28"/>
        </w:rPr>
        <w:t xml:space="preserve">Зарегистрироваться на портале можно как самостоятельно, так  же через МКУ МФЦ </w:t>
      </w:r>
      <w:proofErr w:type="spellStart"/>
      <w:r w:rsidRPr="009D3657">
        <w:rPr>
          <w:sz w:val="28"/>
          <w:szCs w:val="28"/>
        </w:rPr>
        <w:t>Каневского</w:t>
      </w:r>
      <w:proofErr w:type="spellEnd"/>
      <w:r w:rsidRPr="009D3657">
        <w:rPr>
          <w:sz w:val="28"/>
          <w:szCs w:val="28"/>
        </w:rPr>
        <w:t xml:space="preserve"> района в единой системе</w:t>
      </w:r>
      <w:r>
        <w:rPr>
          <w:sz w:val="28"/>
          <w:szCs w:val="28"/>
        </w:rPr>
        <w:t xml:space="preserve">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</w:t>
      </w:r>
      <w:r w:rsidRPr="009D3657">
        <w:rPr>
          <w:sz w:val="28"/>
          <w:szCs w:val="28"/>
        </w:rPr>
        <w:t>.</w:t>
      </w:r>
      <w:r>
        <w:rPr>
          <w:sz w:val="28"/>
          <w:szCs w:val="28"/>
        </w:rPr>
        <w:t xml:space="preserve"> Существует  упрощенный  и стандартный  способ регистрации (для которого нужны  паспортные данные  и </w:t>
      </w:r>
      <w:proofErr w:type="spellStart"/>
      <w:r>
        <w:rPr>
          <w:sz w:val="28"/>
          <w:szCs w:val="28"/>
        </w:rPr>
        <w:t>снилс</w:t>
      </w:r>
      <w:proofErr w:type="spellEnd"/>
      <w:r>
        <w:rPr>
          <w:sz w:val="28"/>
          <w:szCs w:val="28"/>
        </w:rPr>
        <w:t xml:space="preserve"> пользователя)</w:t>
      </w:r>
    </w:p>
    <w:p w:rsidR="006D35D2" w:rsidRPr="002E799C" w:rsidRDefault="006D35D2" w:rsidP="00F62EB9">
      <w:pPr>
        <w:pStyle w:val="1"/>
        <w:tabs>
          <w:tab w:val="clear" w:pos="0"/>
          <w:tab w:val="num" w:pos="-142"/>
        </w:tabs>
        <w:ind w:left="-142" w:firstLine="142"/>
        <w:contextualSpacing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Сообщила, что н</w:t>
      </w:r>
      <w:r w:rsidRPr="000C1E19">
        <w:rPr>
          <w:b w:val="0"/>
          <w:sz w:val="28"/>
          <w:szCs w:val="28"/>
        </w:rPr>
        <w:t xml:space="preserve">а сегодняшний день доля подключенных </w:t>
      </w:r>
      <w:r>
        <w:rPr>
          <w:b w:val="0"/>
          <w:sz w:val="28"/>
          <w:szCs w:val="28"/>
        </w:rPr>
        <w:t>граждан к порталу государственных</w:t>
      </w:r>
      <w:r w:rsidRPr="000C1E19">
        <w:rPr>
          <w:b w:val="0"/>
          <w:sz w:val="28"/>
          <w:szCs w:val="28"/>
        </w:rPr>
        <w:t xml:space="preserve"> услуг по Краснодарскому краю составляет 3,85%, по </w:t>
      </w:r>
      <w:proofErr w:type="spellStart"/>
      <w:r w:rsidRPr="000C1E19">
        <w:rPr>
          <w:b w:val="0"/>
          <w:sz w:val="28"/>
          <w:szCs w:val="28"/>
        </w:rPr>
        <w:t>Каневскому</w:t>
      </w:r>
      <w:proofErr w:type="spellEnd"/>
      <w:r>
        <w:rPr>
          <w:b w:val="0"/>
          <w:sz w:val="28"/>
          <w:szCs w:val="28"/>
        </w:rPr>
        <w:t xml:space="preserve"> </w:t>
      </w:r>
      <w:r w:rsidRPr="000C1E19">
        <w:rPr>
          <w:b w:val="0"/>
          <w:sz w:val="28"/>
          <w:szCs w:val="28"/>
        </w:rPr>
        <w:t xml:space="preserve">району – 0,64% или 660 человек. </w:t>
      </w:r>
      <w:r w:rsidRPr="002E799C">
        <w:rPr>
          <w:b w:val="0"/>
          <w:sz w:val="28"/>
          <w:szCs w:val="28"/>
        </w:rPr>
        <w:t>Данный показатель значительно отстает от  утвержденного на уровне края и  на уровне района.</w:t>
      </w:r>
      <w:r w:rsidRPr="002E799C">
        <w:rPr>
          <w:b w:val="0"/>
          <w:color w:val="FF0000"/>
          <w:sz w:val="28"/>
          <w:szCs w:val="28"/>
        </w:rPr>
        <w:t xml:space="preserve"> </w:t>
      </w:r>
    </w:p>
    <w:p w:rsidR="006D35D2" w:rsidRDefault="006D35D2" w:rsidP="00F62EB9">
      <w:pPr>
        <w:contextualSpacing/>
        <w:jc w:val="both"/>
        <w:rPr>
          <w:rFonts w:cs="Tahoma"/>
          <w:bCs/>
          <w:kern w:val="1"/>
          <w:sz w:val="28"/>
          <w:szCs w:val="28"/>
          <w:shd w:val="clear" w:color="auto" w:fill="FFFFFF"/>
        </w:rPr>
      </w:pPr>
      <w:r>
        <w:rPr>
          <w:rFonts w:cs="Tahoma"/>
          <w:b/>
          <w:bCs/>
          <w:kern w:val="1"/>
          <w:sz w:val="28"/>
          <w:szCs w:val="28"/>
          <w:shd w:val="clear" w:color="auto" w:fill="FFFFFF"/>
        </w:rPr>
        <w:t xml:space="preserve">Решили: </w:t>
      </w:r>
      <w:r>
        <w:rPr>
          <w:rFonts w:cs="Tahoma"/>
          <w:bCs/>
          <w:kern w:val="1"/>
          <w:sz w:val="28"/>
          <w:szCs w:val="28"/>
          <w:shd w:val="clear" w:color="auto" w:fill="FFFFFF"/>
        </w:rPr>
        <w:t>Информацию принять к сведению</w:t>
      </w:r>
    </w:p>
    <w:p w:rsidR="006D35D2" w:rsidRDefault="006D35D2" w:rsidP="00F62EB9">
      <w:pPr>
        <w:contextualSpacing/>
        <w:jc w:val="both"/>
        <w:rPr>
          <w:rFonts w:cs="Tahoma"/>
          <w:bCs/>
          <w:kern w:val="1"/>
          <w:sz w:val="28"/>
          <w:szCs w:val="28"/>
          <w:shd w:val="clear" w:color="auto" w:fill="FFFFFF"/>
        </w:rPr>
      </w:pPr>
    </w:p>
    <w:p w:rsidR="006D35D2" w:rsidRPr="001927E2" w:rsidRDefault="006D35D2" w:rsidP="00F62EB9">
      <w:pPr>
        <w:pStyle w:val="af4"/>
        <w:jc w:val="both"/>
        <w:rPr>
          <w:sz w:val="28"/>
          <w:szCs w:val="28"/>
        </w:rPr>
      </w:pPr>
      <w:r w:rsidRPr="006B4F85">
        <w:rPr>
          <w:rFonts w:cs="Tahoma"/>
          <w:bCs/>
          <w:kern w:val="1"/>
          <w:sz w:val="28"/>
          <w:szCs w:val="28"/>
          <w:u w:val="single"/>
          <w:shd w:val="clear" w:color="auto" w:fill="FFFFFF"/>
        </w:rPr>
        <w:t>По вопросу № 2</w:t>
      </w:r>
      <w:r w:rsidRPr="006B4F85">
        <w:rPr>
          <w:rFonts w:cs="Tahoma"/>
          <w:b/>
          <w:bCs/>
          <w:kern w:val="1"/>
          <w:sz w:val="28"/>
          <w:szCs w:val="28"/>
          <w:u w:val="single"/>
          <w:shd w:val="clear" w:color="auto" w:fill="FFFFFF"/>
        </w:rPr>
        <w:t xml:space="preserve"> </w:t>
      </w:r>
      <w:r w:rsidRPr="006B4F85">
        <w:rPr>
          <w:rFonts w:cs="Tahoma"/>
          <w:sz w:val="28"/>
          <w:szCs w:val="28"/>
          <w:u w:val="single"/>
        </w:rPr>
        <w:t>проинформировал</w:t>
      </w:r>
      <w:r w:rsidRPr="006B4F85">
        <w:rPr>
          <w:rFonts w:cs="Tahoma"/>
          <w:b/>
          <w:bCs/>
          <w:kern w:val="1"/>
          <w:sz w:val="28"/>
          <w:szCs w:val="28"/>
          <w:u w:val="single"/>
          <w:shd w:val="clear" w:color="auto" w:fill="FFFFFF"/>
        </w:rPr>
        <w:t xml:space="preserve"> </w:t>
      </w:r>
      <w:r w:rsidRPr="006B4F85">
        <w:rPr>
          <w:rFonts w:cs="Tahoma"/>
          <w:sz w:val="28"/>
          <w:szCs w:val="28"/>
          <w:u w:val="single"/>
        </w:rPr>
        <w:t>Рахманин С.А.</w:t>
      </w:r>
      <w:r w:rsidRPr="001927E2">
        <w:rPr>
          <w:sz w:val="28"/>
          <w:szCs w:val="28"/>
        </w:rPr>
        <w:t xml:space="preserve"> </w:t>
      </w:r>
      <w:r w:rsidR="006B4F85">
        <w:rPr>
          <w:sz w:val="28"/>
          <w:szCs w:val="28"/>
        </w:rPr>
        <w:t xml:space="preserve">- </w:t>
      </w:r>
      <w:r>
        <w:rPr>
          <w:sz w:val="28"/>
          <w:szCs w:val="28"/>
        </w:rPr>
        <w:t>о сроках уплаты налогов.</w:t>
      </w:r>
    </w:p>
    <w:p w:rsidR="006D35D2" w:rsidRPr="001927E2" w:rsidRDefault="006D35D2" w:rsidP="00F62EB9">
      <w:pPr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927E2">
        <w:rPr>
          <w:sz w:val="28"/>
          <w:szCs w:val="28"/>
          <w:lang w:eastAsia="ru-RU"/>
        </w:rPr>
        <w:t>Для предотвращения нарушений законодательства</w:t>
      </w:r>
      <w:r>
        <w:rPr>
          <w:sz w:val="28"/>
          <w:szCs w:val="28"/>
          <w:lang w:eastAsia="ru-RU"/>
        </w:rPr>
        <w:t xml:space="preserve"> РФ о налогах и сборах</w:t>
      </w:r>
      <w:r w:rsidRPr="001927E2">
        <w:rPr>
          <w:sz w:val="28"/>
          <w:szCs w:val="28"/>
          <w:lang w:eastAsia="ru-RU"/>
        </w:rPr>
        <w:t xml:space="preserve"> может быть разработан индивидуальный налоговый календарь. Он будет полезен как руководителю организации, так и бухгалтеру или сотрудникам финансового отдела.</w:t>
      </w:r>
    </w:p>
    <w:p w:rsidR="006D35D2" w:rsidRPr="001927E2" w:rsidRDefault="006D35D2" w:rsidP="00F62EB9">
      <w:pPr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927E2">
        <w:rPr>
          <w:b/>
          <w:bCs/>
          <w:sz w:val="28"/>
          <w:szCs w:val="28"/>
          <w:lang w:eastAsia="ru-RU"/>
        </w:rPr>
        <w:t>Налоговый календарь</w:t>
      </w:r>
      <w:r w:rsidRPr="001927E2">
        <w:rPr>
          <w:sz w:val="28"/>
          <w:szCs w:val="28"/>
          <w:lang w:eastAsia="ru-RU"/>
        </w:rPr>
        <w:t xml:space="preserve"> представляет собой памятку о днях, когда необходимо уплатить налоги, провести сверку расчётов с бюджетом, а также сдать в налоговую инспекцию и внебюджетные фонды:</w:t>
      </w:r>
      <w:r w:rsidRPr="001927E2">
        <w:rPr>
          <w:sz w:val="28"/>
          <w:szCs w:val="28"/>
          <w:lang w:eastAsia="ru-RU"/>
        </w:rPr>
        <w:br/>
        <w:t>• расчёты авансовых платежей;</w:t>
      </w:r>
      <w:r w:rsidRPr="001927E2">
        <w:rPr>
          <w:sz w:val="28"/>
          <w:szCs w:val="28"/>
          <w:lang w:eastAsia="ru-RU"/>
        </w:rPr>
        <w:br/>
        <w:t>• налоговые декларации;</w:t>
      </w:r>
      <w:r w:rsidRPr="001927E2">
        <w:rPr>
          <w:sz w:val="28"/>
          <w:szCs w:val="28"/>
          <w:lang w:eastAsia="ru-RU"/>
        </w:rPr>
        <w:br/>
        <w:t>• сведения о доходах сотрудников организации.</w:t>
      </w:r>
    </w:p>
    <w:p w:rsidR="006D35D2" w:rsidRPr="001927E2" w:rsidRDefault="006D35D2" w:rsidP="00F62EB9">
      <w:pPr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927E2">
        <w:rPr>
          <w:sz w:val="28"/>
          <w:szCs w:val="28"/>
          <w:lang w:eastAsia="ru-RU"/>
        </w:rPr>
        <w:t>Используя индивидуальный налоговый календарь, фирма получает возможность прогнозировать движение денежных средств с учётом требований законодательства.</w:t>
      </w:r>
    </w:p>
    <w:p w:rsidR="006D35D2" w:rsidRPr="001927E2" w:rsidRDefault="006D35D2" w:rsidP="00F62EB9">
      <w:pPr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927E2">
        <w:rPr>
          <w:b/>
          <w:bCs/>
          <w:sz w:val="28"/>
          <w:szCs w:val="28"/>
          <w:lang w:eastAsia="ru-RU"/>
        </w:rPr>
        <w:lastRenderedPageBreak/>
        <w:t>Руководитель организации</w:t>
      </w:r>
      <w:r w:rsidRPr="001927E2">
        <w:rPr>
          <w:sz w:val="28"/>
          <w:szCs w:val="28"/>
          <w:lang w:eastAsia="ru-RU"/>
        </w:rPr>
        <w:t xml:space="preserve"> может контролировать работу бухгалтерии по сдаче налоговой отчётности и своевременному её предоставлению в соответствующие налоговые органы.</w:t>
      </w:r>
      <w:r w:rsidRPr="001927E2">
        <w:rPr>
          <w:b/>
          <w:bCs/>
          <w:sz w:val="28"/>
          <w:szCs w:val="28"/>
          <w:lang w:eastAsia="ru-RU"/>
        </w:rPr>
        <w:t xml:space="preserve"> Бухгалтер</w:t>
      </w:r>
      <w:r w:rsidRPr="001927E2">
        <w:rPr>
          <w:sz w:val="28"/>
          <w:szCs w:val="28"/>
          <w:lang w:eastAsia="ru-RU"/>
        </w:rPr>
        <w:t xml:space="preserve"> получает готовый план работы по налоговому сегменту учёта на предстоящий год. Кроме того, облегчается задача </w:t>
      </w:r>
      <w:r w:rsidRPr="001927E2">
        <w:rPr>
          <w:b/>
          <w:bCs/>
          <w:sz w:val="28"/>
          <w:szCs w:val="28"/>
          <w:lang w:eastAsia="ru-RU"/>
        </w:rPr>
        <w:t>финансового отдела</w:t>
      </w:r>
      <w:r w:rsidRPr="001927E2">
        <w:rPr>
          <w:sz w:val="28"/>
          <w:szCs w:val="28"/>
          <w:lang w:eastAsia="ru-RU"/>
        </w:rPr>
        <w:t xml:space="preserve"> по прогнозированию финансовых потоков, возникающих при уплате налогов.</w:t>
      </w:r>
    </w:p>
    <w:p w:rsidR="006D35D2" w:rsidRPr="001927E2" w:rsidRDefault="006D35D2" w:rsidP="00F62EB9">
      <w:pPr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927E2">
        <w:rPr>
          <w:sz w:val="28"/>
          <w:szCs w:val="28"/>
          <w:lang w:eastAsia="ru-RU"/>
        </w:rPr>
        <w:t>Налоговый календарь составляется на период до одного года и учитывает систему налогообложения организации и требования законодательства. По мере изменения налогового законодательства в индивидуальный налоговый календарь вносятся соответствующие поправки.</w:t>
      </w:r>
    </w:p>
    <w:p w:rsidR="006D35D2" w:rsidRDefault="006D35D2" w:rsidP="00F62EB9">
      <w:pPr>
        <w:contextualSpacing/>
        <w:jc w:val="both"/>
        <w:rPr>
          <w:rFonts w:cs="Tahoma"/>
          <w:bCs/>
          <w:kern w:val="1"/>
          <w:sz w:val="28"/>
          <w:szCs w:val="28"/>
          <w:shd w:val="clear" w:color="auto" w:fill="FFFFFF"/>
        </w:rPr>
      </w:pPr>
      <w:r>
        <w:rPr>
          <w:rFonts w:cs="Tahoma"/>
          <w:b/>
          <w:bCs/>
          <w:kern w:val="1"/>
          <w:sz w:val="28"/>
          <w:szCs w:val="28"/>
          <w:shd w:val="clear" w:color="auto" w:fill="FFFFFF"/>
        </w:rPr>
        <w:t xml:space="preserve">Решили: </w:t>
      </w:r>
      <w:r>
        <w:rPr>
          <w:rFonts w:cs="Tahoma"/>
          <w:bCs/>
          <w:kern w:val="1"/>
          <w:sz w:val="28"/>
          <w:szCs w:val="28"/>
          <w:shd w:val="clear" w:color="auto" w:fill="FFFFFF"/>
        </w:rPr>
        <w:t>Информацию принять к сведению</w:t>
      </w:r>
    </w:p>
    <w:p w:rsidR="006D35D2" w:rsidRDefault="006D35D2" w:rsidP="00F62EB9">
      <w:pPr>
        <w:contextualSpacing/>
        <w:jc w:val="both"/>
      </w:pPr>
    </w:p>
    <w:p w:rsidR="006D35D2" w:rsidRPr="007F1D7E" w:rsidRDefault="006D35D2" w:rsidP="00F62EB9">
      <w:pPr>
        <w:pStyle w:val="HTML"/>
        <w:contextualSpacing/>
        <w:jc w:val="both"/>
        <w:rPr>
          <w:rFonts w:cs="Tahoma"/>
          <w:b/>
          <w:bCs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11599F">
        <w:rPr>
          <w:rFonts w:ascii="Times New Roman" w:hAnsi="Times New Roman"/>
          <w:bCs/>
          <w:sz w:val="28"/>
          <w:szCs w:val="28"/>
          <w:u w:val="single"/>
        </w:rPr>
        <w:t xml:space="preserve">По вопросу № 3 </w:t>
      </w:r>
      <w:r w:rsidRPr="0011599F">
        <w:rPr>
          <w:rFonts w:ascii="Times New Roman" w:hAnsi="Times New Roman"/>
          <w:bCs/>
          <w:kern w:val="1"/>
          <w:sz w:val="28"/>
          <w:szCs w:val="28"/>
          <w:u w:val="single"/>
        </w:rPr>
        <w:t xml:space="preserve">слушали </w:t>
      </w:r>
      <w:r w:rsidRPr="0011599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1599F">
        <w:rPr>
          <w:rFonts w:ascii="Times New Roman" w:hAnsi="Times New Roman"/>
          <w:color w:val="000000"/>
          <w:kern w:val="1"/>
          <w:sz w:val="28"/>
          <w:szCs w:val="28"/>
          <w:u w:val="single"/>
        </w:rPr>
        <w:t>Клименко</w:t>
      </w:r>
      <w:proofErr w:type="spellEnd"/>
      <w:r w:rsidRPr="0011599F">
        <w:rPr>
          <w:rFonts w:ascii="Times New Roman" w:hAnsi="Times New Roman"/>
          <w:color w:val="000000"/>
          <w:kern w:val="1"/>
          <w:sz w:val="28"/>
          <w:szCs w:val="28"/>
          <w:u w:val="single"/>
        </w:rPr>
        <w:t xml:space="preserve"> О. Ю.</w:t>
      </w:r>
      <w:r>
        <w:rPr>
          <w:rFonts w:cs="Tahoma"/>
          <w:color w:val="000000"/>
          <w:kern w:val="1"/>
          <w:sz w:val="28"/>
          <w:szCs w:val="28"/>
        </w:rPr>
        <w:t xml:space="preserve"> -</w:t>
      </w:r>
      <w:r>
        <w:rPr>
          <w:rFonts w:cs="Tahoma"/>
          <w:b/>
          <w:color w:val="000000"/>
          <w:kern w:val="1"/>
          <w:sz w:val="28"/>
          <w:szCs w:val="28"/>
        </w:rPr>
        <w:t xml:space="preserve"> </w:t>
      </w:r>
      <w:r w:rsidRPr="00334E1B">
        <w:rPr>
          <w:rFonts w:ascii="Times New Roman" w:hAnsi="Times New Roman"/>
          <w:sz w:val="28"/>
          <w:szCs w:val="28"/>
        </w:rPr>
        <w:t xml:space="preserve">проинформировала </w:t>
      </w:r>
      <w:r>
        <w:rPr>
          <w:rFonts w:ascii="Times New Roman" w:hAnsi="Times New Roman"/>
          <w:sz w:val="28"/>
          <w:szCs w:val="28"/>
        </w:rPr>
        <w:t>о том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34E1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E1B">
        <w:rPr>
          <w:rFonts w:ascii="Times New Roman" w:hAnsi="Times New Roman"/>
          <w:sz w:val="28"/>
          <w:szCs w:val="28"/>
        </w:rPr>
        <w:t>Департамент потребительской сферы Краснодарского края выражает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4E1B">
        <w:rPr>
          <w:rFonts w:ascii="Times New Roman" w:hAnsi="Times New Roman"/>
          <w:sz w:val="28"/>
          <w:szCs w:val="28"/>
        </w:rPr>
        <w:t>серьезную озабоченность случаями отравления несовершеннолетних токсическими газами зажигалок и баллончиков, используемых для их заправки, в том числе со смертельным исходом.</w:t>
      </w:r>
    </w:p>
    <w:p w:rsidR="006D35D2" w:rsidRPr="00334E1B" w:rsidRDefault="006D35D2" w:rsidP="00F62EB9">
      <w:pPr>
        <w:pStyle w:val="43"/>
        <w:shd w:val="clear" w:color="auto" w:fill="auto"/>
        <w:spacing w:before="0" w:line="307" w:lineRule="exact"/>
        <w:ind w:left="80" w:right="20"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334E1B">
        <w:rPr>
          <w:rFonts w:ascii="Times New Roman" w:hAnsi="Times New Roman"/>
          <w:sz w:val="28"/>
          <w:szCs w:val="28"/>
        </w:rPr>
        <w:t xml:space="preserve">Данный вопрос обсуждался комитетом по вопросам образования, науки и делам семьи Законодательного Собрания Краснодарского края пятого созыва, а так же на расширенном заседании </w:t>
      </w:r>
      <w:proofErr w:type="spellStart"/>
      <w:r w:rsidRPr="00334E1B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334E1B">
        <w:rPr>
          <w:rFonts w:ascii="Times New Roman" w:hAnsi="Times New Roman"/>
          <w:sz w:val="28"/>
          <w:szCs w:val="28"/>
        </w:rPr>
        <w:t xml:space="preserve"> комиссии Краснодарского края.</w:t>
      </w:r>
    </w:p>
    <w:p w:rsidR="006D35D2" w:rsidRPr="00334E1B" w:rsidRDefault="006D35D2" w:rsidP="00F62EB9">
      <w:pPr>
        <w:pStyle w:val="43"/>
        <w:shd w:val="clear" w:color="auto" w:fill="auto"/>
        <w:spacing w:before="0" w:line="307" w:lineRule="exact"/>
        <w:ind w:left="80" w:right="20"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334E1B">
        <w:rPr>
          <w:rFonts w:ascii="Times New Roman" w:hAnsi="Times New Roman"/>
          <w:sz w:val="28"/>
          <w:szCs w:val="28"/>
        </w:rPr>
        <w:t>В настоящее время законодательство не предусматривает запрет, либо ограничение реализации указанных товаров,</w:t>
      </w:r>
      <w:r w:rsidR="0011599F">
        <w:rPr>
          <w:rFonts w:ascii="Times New Roman" w:hAnsi="Times New Roman"/>
          <w:sz w:val="28"/>
          <w:szCs w:val="28"/>
        </w:rPr>
        <w:t xml:space="preserve"> </w:t>
      </w:r>
      <w:r w:rsidRPr="00334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считаем необходимым</w:t>
      </w:r>
      <w:r w:rsidRPr="00334E1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34E1B">
        <w:rPr>
          <w:rFonts w:ascii="Times New Roman" w:hAnsi="Times New Roman"/>
          <w:sz w:val="28"/>
          <w:szCs w:val="28"/>
        </w:rPr>
        <w:t>рекомендовать</w:t>
      </w:r>
      <w:proofErr w:type="gramEnd"/>
      <w:r w:rsidRPr="00334E1B">
        <w:rPr>
          <w:rFonts w:ascii="Times New Roman" w:hAnsi="Times New Roman"/>
          <w:sz w:val="28"/>
          <w:szCs w:val="28"/>
        </w:rPr>
        <w:t xml:space="preserve"> хозяйствующим субъектам не допускать продажу зажига</w:t>
      </w:r>
      <w:r>
        <w:rPr>
          <w:rFonts w:ascii="Times New Roman" w:hAnsi="Times New Roman"/>
          <w:sz w:val="28"/>
          <w:szCs w:val="28"/>
        </w:rPr>
        <w:t xml:space="preserve">лок и баллончиков, используемых для их </w:t>
      </w:r>
      <w:r w:rsidRPr="00334E1B">
        <w:rPr>
          <w:rFonts w:ascii="Times New Roman" w:hAnsi="Times New Roman"/>
          <w:sz w:val="28"/>
          <w:szCs w:val="28"/>
        </w:rPr>
        <w:t>заправки несовершеннолетним, в целях обеспечения безопасности</w:t>
      </w:r>
      <w:r>
        <w:rPr>
          <w:rFonts w:ascii="Times New Roman" w:hAnsi="Times New Roman"/>
          <w:sz w:val="28"/>
          <w:szCs w:val="28"/>
        </w:rPr>
        <w:t xml:space="preserve"> их жизни и здоровья.</w:t>
      </w:r>
    </w:p>
    <w:p w:rsidR="006D35D2" w:rsidRDefault="006D35D2" w:rsidP="00F62EB9">
      <w:pPr>
        <w:contextualSpacing/>
        <w:jc w:val="both"/>
        <w:rPr>
          <w:rFonts w:cs="Tahoma"/>
          <w:b/>
          <w:bCs/>
          <w:kern w:val="1"/>
          <w:sz w:val="28"/>
          <w:szCs w:val="28"/>
          <w:shd w:val="clear" w:color="auto" w:fill="FFFFFF"/>
        </w:rPr>
      </w:pPr>
    </w:p>
    <w:p w:rsidR="006D35D2" w:rsidRDefault="006D35D2" w:rsidP="00F62EB9">
      <w:pPr>
        <w:contextualSpacing/>
        <w:jc w:val="both"/>
        <w:rPr>
          <w:rFonts w:cs="Tahoma"/>
          <w:bCs/>
          <w:kern w:val="1"/>
          <w:sz w:val="28"/>
          <w:szCs w:val="28"/>
          <w:shd w:val="clear" w:color="auto" w:fill="FFFFFF"/>
        </w:rPr>
      </w:pPr>
      <w:r>
        <w:rPr>
          <w:rFonts w:cs="Tahoma"/>
          <w:b/>
          <w:bCs/>
          <w:kern w:val="1"/>
          <w:sz w:val="28"/>
          <w:szCs w:val="28"/>
          <w:shd w:val="clear" w:color="auto" w:fill="FFFFFF"/>
        </w:rPr>
        <w:t xml:space="preserve">Решили: </w:t>
      </w:r>
      <w:r>
        <w:rPr>
          <w:rFonts w:cs="Tahoma"/>
          <w:bCs/>
          <w:kern w:val="1"/>
          <w:sz w:val="28"/>
          <w:szCs w:val="28"/>
          <w:shd w:val="clear" w:color="auto" w:fill="FFFFFF"/>
        </w:rPr>
        <w:t>Информацию принять к сведению.</w:t>
      </w:r>
    </w:p>
    <w:p w:rsidR="006D35D2" w:rsidRPr="001D79C9" w:rsidRDefault="006D35D2" w:rsidP="00F62EB9">
      <w:pPr>
        <w:contextualSpacing/>
        <w:jc w:val="both"/>
        <w:rPr>
          <w:rFonts w:cs="Tahoma"/>
          <w:b/>
          <w:bCs/>
          <w:kern w:val="1"/>
          <w:sz w:val="28"/>
          <w:szCs w:val="28"/>
          <w:shd w:val="clear" w:color="auto" w:fill="FFFFFF"/>
        </w:rPr>
      </w:pPr>
    </w:p>
    <w:p w:rsidR="006D35D2" w:rsidRDefault="006D35D2" w:rsidP="00F62EB9">
      <w:pPr>
        <w:spacing w:line="100" w:lineRule="atLeast"/>
        <w:contextualSpacing/>
        <w:jc w:val="both"/>
        <w:rPr>
          <w:sz w:val="28"/>
          <w:szCs w:val="28"/>
        </w:rPr>
      </w:pPr>
      <w:r w:rsidRPr="0011599F">
        <w:rPr>
          <w:rFonts w:cs="Tahoma"/>
          <w:bCs/>
          <w:kern w:val="1"/>
          <w:sz w:val="28"/>
          <w:szCs w:val="28"/>
          <w:u w:val="single"/>
          <w:shd w:val="clear" w:color="auto" w:fill="FFFFFF"/>
        </w:rPr>
        <w:t xml:space="preserve">По вопросу № 4 слушали </w:t>
      </w:r>
      <w:proofErr w:type="gramStart"/>
      <w:r w:rsidRPr="0011599F">
        <w:rPr>
          <w:rFonts w:cs="Tahoma"/>
          <w:sz w:val="28"/>
          <w:szCs w:val="28"/>
          <w:u w:val="single"/>
          <w:shd w:val="clear" w:color="auto" w:fill="FFFFFF"/>
        </w:rPr>
        <w:t>Монько</w:t>
      </w:r>
      <w:proofErr w:type="gramEnd"/>
      <w:r w:rsidRPr="0011599F">
        <w:rPr>
          <w:rFonts w:cs="Tahoma"/>
          <w:sz w:val="28"/>
          <w:szCs w:val="28"/>
          <w:u w:val="single"/>
          <w:shd w:val="clear" w:color="auto" w:fill="FFFFFF"/>
        </w:rPr>
        <w:t xml:space="preserve"> О.В.</w:t>
      </w:r>
      <w:r w:rsidR="0011599F">
        <w:rPr>
          <w:rFonts w:cs="Tahoma"/>
          <w:sz w:val="28"/>
          <w:szCs w:val="28"/>
          <w:shd w:val="clear" w:color="auto" w:fill="FFFFFF"/>
        </w:rPr>
        <w:t xml:space="preserve"> </w:t>
      </w:r>
      <w:r w:rsidRPr="001D79C9">
        <w:rPr>
          <w:b/>
          <w:sz w:val="28"/>
          <w:szCs w:val="28"/>
        </w:rPr>
        <w:t>-</w:t>
      </w:r>
      <w:r w:rsidRPr="0007324C">
        <w:rPr>
          <w:sz w:val="28"/>
          <w:szCs w:val="28"/>
        </w:rPr>
        <w:t xml:space="preserve"> </w:t>
      </w:r>
      <w:r>
        <w:rPr>
          <w:sz w:val="28"/>
          <w:szCs w:val="28"/>
        </w:rPr>
        <w:t>в ящик доверия поступил</w:t>
      </w:r>
      <w:r w:rsidR="0011599F">
        <w:rPr>
          <w:sz w:val="28"/>
          <w:szCs w:val="28"/>
        </w:rPr>
        <w:t xml:space="preserve">о письмо с вопросом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поддержку может получить индивидуальный предприниматель и где?».</w:t>
      </w:r>
    </w:p>
    <w:p w:rsidR="006D35D2" w:rsidRPr="00801B1B" w:rsidRDefault="006D35D2" w:rsidP="00F62EB9">
      <w:pPr>
        <w:spacing w:line="1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Доведена до сведения информация,</w:t>
      </w:r>
      <w:r w:rsidRPr="00801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01B1B">
        <w:rPr>
          <w:sz w:val="28"/>
          <w:szCs w:val="28"/>
        </w:rPr>
        <w:t>ведомственной целевой программе «О развитии субъектов малого и среднего предпринимательства в муниципальном образовании Каневской район на 2012-2014 годы» от 16.11.2011 г. №1658 субъектам малого и среднего предпринимательства</w:t>
      </w:r>
      <w:r w:rsidR="0011599F">
        <w:rPr>
          <w:sz w:val="28"/>
          <w:szCs w:val="28"/>
        </w:rPr>
        <w:t xml:space="preserve"> и мерах поддержки </w:t>
      </w:r>
      <w:proofErr w:type="spellStart"/>
      <w:r w:rsidR="0011599F">
        <w:rPr>
          <w:sz w:val="28"/>
          <w:szCs w:val="28"/>
        </w:rPr>
        <w:t>ввиде</w:t>
      </w:r>
      <w:proofErr w:type="spellEnd"/>
      <w:r w:rsidR="0011599F">
        <w:rPr>
          <w:sz w:val="28"/>
          <w:szCs w:val="28"/>
        </w:rPr>
        <w:t>:</w:t>
      </w:r>
    </w:p>
    <w:p w:rsidR="006D35D2" w:rsidRPr="00801B1B" w:rsidRDefault="006D35D2" w:rsidP="00F62EB9">
      <w:pPr>
        <w:spacing w:line="100" w:lineRule="atLeast"/>
        <w:ind w:firstLine="855"/>
        <w:contextualSpacing/>
        <w:jc w:val="both"/>
        <w:rPr>
          <w:sz w:val="28"/>
          <w:szCs w:val="28"/>
        </w:rPr>
      </w:pPr>
      <w:r w:rsidRPr="00801B1B">
        <w:rPr>
          <w:sz w:val="28"/>
          <w:szCs w:val="28"/>
        </w:rPr>
        <w:t>- субсидировани</w:t>
      </w:r>
      <w:r w:rsidR="0011599F">
        <w:rPr>
          <w:sz w:val="28"/>
          <w:szCs w:val="28"/>
        </w:rPr>
        <w:t>я</w:t>
      </w:r>
      <w:r w:rsidRPr="00801B1B">
        <w:rPr>
          <w:sz w:val="28"/>
          <w:szCs w:val="28"/>
        </w:rPr>
        <w:t xml:space="preserve"> части затрат субъектов малого предпринимательства на ранней стадии их деятельности в части приобретения основных фондов и нематериальных активов.</w:t>
      </w:r>
    </w:p>
    <w:p w:rsidR="006D35D2" w:rsidRDefault="006D35D2" w:rsidP="00F62EB9">
      <w:pPr>
        <w:spacing w:line="100" w:lineRule="atLeast"/>
        <w:ind w:firstLine="855"/>
        <w:contextualSpacing/>
        <w:jc w:val="both"/>
        <w:rPr>
          <w:sz w:val="28"/>
          <w:szCs w:val="28"/>
        </w:rPr>
      </w:pPr>
      <w:r w:rsidRPr="00801B1B">
        <w:rPr>
          <w:sz w:val="28"/>
          <w:szCs w:val="28"/>
        </w:rPr>
        <w:t>- субсидировани</w:t>
      </w:r>
      <w:r w:rsidR="0011599F">
        <w:rPr>
          <w:sz w:val="28"/>
          <w:szCs w:val="28"/>
        </w:rPr>
        <w:t>я</w:t>
      </w:r>
      <w:r w:rsidRPr="00801B1B">
        <w:rPr>
          <w:sz w:val="28"/>
          <w:szCs w:val="28"/>
        </w:rPr>
        <w:t xml:space="preserve"> процентной ставки по кредитам.</w:t>
      </w:r>
    </w:p>
    <w:p w:rsidR="006D35D2" w:rsidRDefault="006D35D2" w:rsidP="00F62EB9">
      <w:pPr>
        <w:spacing w:line="100" w:lineRule="atLeast"/>
        <w:ind w:firstLine="855"/>
        <w:contextualSpacing/>
        <w:jc w:val="both"/>
        <w:rPr>
          <w:sz w:val="28"/>
          <w:szCs w:val="28"/>
        </w:rPr>
      </w:pPr>
    </w:p>
    <w:p w:rsidR="006D35D2" w:rsidRDefault="006D35D2" w:rsidP="00F62EB9">
      <w:pPr>
        <w:spacing w:line="100" w:lineRule="atLeast"/>
        <w:ind w:firstLine="8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дополнительной  информацией можно обращаться в управление экономики администрации района по телефону 7-54-07 или на электронный адрес </w:t>
      </w:r>
      <w:hyperlink r:id="rId7" w:history="1">
        <w:r w:rsidRPr="00D4422A">
          <w:rPr>
            <w:rStyle w:val="a7"/>
            <w:sz w:val="28"/>
            <w:szCs w:val="28"/>
            <w:lang w:val="en-US"/>
          </w:rPr>
          <w:t>sip</w:t>
        </w:r>
        <w:r w:rsidRPr="00D4422A">
          <w:rPr>
            <w:rStyle w:val="a7"/>
            <w:sz w:val="28"/>
            <w:szCs w:val="28"/>
          </w:rPr>
          <w:t>@</w:t>
        </w:r>
        <w:r w:rsidRPr="00D4422A">
          <w:rPr>
            <w:rStyle w:val="a7"/>
            <w:sz w:val="28"/>
            <w:szCs w:val="28"/>
            <w:lang w:val="en-US"/>
          </w:rPr>
          <w:t>kanevskadm</w:t>
        </w:r>
        <w:r w:rsidRPr="00D4422A">
          <w:rPr>
            <w:rStyle w:val="a7"/>
            <w:sz w:val="28"/>
            <w:szCs w:val="28"/>
          </w:rPr>
          <w:t>.</w:t>
        </w:r>
        <w:r w:rsidRPr="00D4422A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так же вся информация размещена на сайте </w:t>
      </w:r>
      <w:hyperlink r:id="rId8" w:history="1">
        <w:r w:rsidRPr="00D4422A">
          <w:rPr>
            <w:rStyle w:val="a7"/>
            <w:sz w:val="28"/>
            <w:szCs w:val="28"/>
            <w:lang w:val="en-US"/>
          </w:rPr>
          <w:t>www</w:t>
        </w:r>
        <w:r w:rsidRPr="00D4422A">
          <w:rPr>
            <w:rStyle w:val="a7"/>
            <w:sz w:val="28"/>
            <w:szCs w:val="28"/>
          </w:rPr>
          <w:t>.</w:t>
        </w:r>
        <w:r w:rsidRPr="00D4422A">
          <w:rPr>
            <w:rStyle w:val="a7"/>
            <w:sz w:val="28"/>
            <w:szCs w:val="28"/>
            <w:lang w:val="en-US"/>
          </w:rPr>
          <w:t>kaninvest</w:t>
        </w:r>
        <w:r w:rsidRPr="00D4422A">
          <w:rPr>
            <w:rStyle w:val="a7"/>
            <w:sz w:val="28"/>
            <w:szCs w:val="28"/>
          </w:rPr>
          <w:t>.</w:t>
        </w:r>
        <w:r w:rsidRPr="00D4422A">
          <w:rPr>
            <w:rStyle w:val="a7"/>
            <w:sz w:val="28"/>
            <w:szCs w:val="28"/>
            <w:lang w:val="en-US"/>
          </w:rPr>
          <w:t>ru</w:t>
        </w:r>
      </w:hyperlink>
      <w:r w:rsidRPr="00801B1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малый бизнес.</w:t>
      </w:r>
    </w:p>
    <w:p w:rsidR="006D35D2" w:rsidRDefault="006D35D2" w:rsidP="00F62EB9">
      <w:pPr>
        <w:ind w:firstLine="709"/>
        <w:contextualSpacing/>
        <w:jc w:val="both"/>
        <w:rPr>
          <w:sz w:val="28"/>
          <w:szCs w:val="28"/>
        </w:rPr>
      </w:pPr>
      <w:r w:rsidRPr="001D79C9">
        <w:rPr>
          <w:rFonts w:cs="Tahoma"/>
          <w:kern w:val="1"/>
          <w:sz w:val="28"/>
          <w:szCs w:val="28"/>
          <w:shd w:val="clear" w:color="auto" w:fill="FFFFFF"/>
        </w:rPr>
        <w:t xml:space="preserve">Так же доведена информация о </w:t>
      </w:r>
      <w:r w:rsidRPr="001D79C9">
        <w:rPr>
          <w:sz w:val="28"/>
          <w:szCs w:val="28"/>
        </w:rPr>
        <w:t xml:space="preserve">кредитных организациях, осуществляющих свою деятельность на территории </w:t>
      </w:r>
      <w:proofErr w:type="spellStart"/>
      <w:r w:rsidRPr="001D79C9">
        <w:rPr>
          <w:sz w:val="28"/>
          <w:szCs w:val="28"/>
        </w:rPr>
        <w:t>Каневского</w:t>
      </w:r>
      <w:proofErr w:type="spellEnd"/>
      <w:r w:rsidRPr="001D79C9">
        <w:rPr>
          <w:sz w:val="28"/>
          <w:szCs w:val="28"/>
        </w:rPr>
        <w:t xml:space="preserve"> района, которые предоставляют кредитные продукты для малого  предпринимательства.</w:t>
      </w:r>
    </w:p>
    <w:p w:rsidR="006D35D2" w:rsidRPr="004D7485" w:rsidRDefault="006D35D2" w:rsidP="00F62EB9">
      <w:pPr>
        <w:spacing w:line="100" w:lineRule="atLeast"/>
        <w:contextualSpacing/>
        <w:jc w:val="both"/>
        <w:rPr>
          <w:sz w:val="28"/>
          <w:szCs w:val="28"/>
        </w:rPr>
      </w:pPr>
    </w:p>
    <w:p w:rsidR="006D35D2" w:rsidRDefault="006D35D2" w:rsidP="00F62EB9">
      <w:pPr>
        <w:contextualSpacing/>
        <w:jc w:val="both"/>
        <w:rPr>
          <w:rFonts w:cs="Tahoma"/>
          <w:kern w:val="1"/>
          <w:sz w:val="28"/>
          <w:szCs w:val="28"/>
          <w:shd w:val="clear" w:color="auto" w:fill="FFFFFF"/>
        </w:rPr>
      </w:pPr>
      <w:r w:rsidRPr="004D7485">
        <w:rPr>
          <w:rFonts w:cs="Tahoma"/>
          <w:sz w:val="28"/>
          <w:szCs w:val="28"/>
          <w:shd w:val="clear" w:color="auto" w:fill="FFFFFF"/>
        </w:rPr>
        <w:t>Харченко В.И.</w:t>
      </w:r>
      <w:r>
        <w:rPr>
          <w:rFonts w:cs="Tahoma"/>
          <w:sz w:val="28"/>
          <w:szCs w:val="28"/>
          <w:shd w:val="clear" w:color="auto" w:fill="FFFFFF"/>
        </w:rPr>
        <w:t xml:space="preserve"> проинформировал присутствующих о работе Каневской ТПП и «Центре  поддержки малого и среднего бизнеса».</w:t>
      </w:r>
      <w:r w:rsidRPr="001356E5">
        <w:rPr>
          <w:rFonts w:cs="Tahoma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cs="Tahoma"/>
          <w:kern w:val="1"/>
          <w:sz w:val="28"/>
          <w:szCs w:val="28"/>
          <w:shd w:val="clear" w:color="auto" w:fill="FFFFFF"/>
        </w:rPr>
        <w:t xml:space="preserve">Данный центр помогает молодым предпринимателям в ведении предпринимательской деятельности, оказывает консультации юридического и бухгалтерского характера, проводит информационные мероприятия. </w:t>
      </w:r>
    </w:p>
    <w:p w:rsidR="006D35D2" w:rsidRDefault="006D35D2" w:rsidP="00F62EB9">
      <w:pPr>
        <w:contextualSpacing/>
        <w:jc w:val="both"/>
        <w:rPr>
          <w:sz w:val="28"/>
          <w:szCs w:val="28"/>
        </w:rPr>
      </w:pPr>
    </w:p>
    <w:p w:rsidR="006D35D2" w:rsidRDefault="006D35D2" w:rsidP="00F62EB9">
      <w:pPr>
        <w:contextualSpacing/>
        <w:jc w:val="both"/>
        <w:rPr>
          <w:rFonts w:cs="Tahoma"/>
          <w:bCs/>
          <w:kern w:val="1"/>
          <w:sz w:val="28"/>
          <w:szCs w:val="28"/>
          <w:shd w:val="clear" w:color="auto" w:fill="FFFFFF"/>
        </w:rPr>
      </w:pPr>
      <w:r>
        <w:rPr>
          <w:rFonts w:cs="Tahoma"/>
          <w:b/>
          <w:bCs/>
          <w:kern w:val="1"/>
          <w:sz w:val="28"/>
          <w:szCs w:val="28"/>
          <w:shd w:val="clear" w:color="auto" w:fill="FFFFFF"/>
        </w:rPr>
        <w:t xml:space="preserve">Решили: </w:t>
      </w:r>
      <w:r>
        <w:rPr>
          <w:rFonts w:cs="Tahoma"/>
          <w:bCs/>
          <w:kern w:val="1"/>
          <w:sz w:val="28"/>
          <w:szCs w:val="28"/>
          <w:shd w:val="clear" w:color="auto" w:fill="FFFFFF"/>
        </w:rPr>
        <w:t>Информацию принять к сведению.</w:t>
      </w:r>
    </w:p>
    <w:p w:rsidR="006D35D2" w:rsidRPr="001D79C9" w:rsidRDefault="006D35D2" w:rsidP="00F62EB9">
      <w:pPr>
        <w:contextualSpacing/>
        <w:jc w:val="both"/>
        <w:rPr>
          <w:rFonts w:cs="Tahoma"/>
          <w:bCs/>
          <w:kern w:val="1"/>
          <w:sz w:val="28"/>
          <w:szCs w:val="28"/>
          <w:shd w:val="clear" w:color="auto" w:fill="FFFFFF"/>
        </w:rPr>
      </w:pPr>
    </w:p>
    <w:p w:rsidR="006D35D2" w:rsidRDefault="006D35D2" w:rsidP="00F62EB9">
      <w:pPr>
        <w:ind w:firstLine="853"/>
        <w:contextualSpacing/>
        <w:jc w:val="both"/>
        <w:rPr>
          <w:b/>
          <w:bCs/>
          <w:iCs/>
          <w:color w:val="000000"/>
          <w:kern w:val="1"/>
          <w:sz w:val="28"/>
          <w:szCs w:val="28"/>
          <w:shd w:val="clear" w:color="auto" w:fill="FFFFFF"/>
        </w:rPr>
      </w:pPr>
      <w:r w:rsidRPr="001D79C9">
        <w:rPr>
          <w:rFonts w:cs="Tahoma"/>
          <w:sz w:val="28"/>
          <w:szCs w:val="28"/>
          <w:shd w:val="clear" w:color="auto" w:fill="FFFFFF"/>
        </w:rPr>
        <w:t xml:space="preserve"> </w:t>
      </w:r>
      <w:r>
        <w:rPr>
          <w:rFonts w:cs="Tahoma"/>
          <w:b/>
          <w:bCs/>
          <w:kern w:val="1"/>
          <w:sz w:val="28"/>
          <w:szCs w:val="28"/>
          <w:shd w:val="clear" w:color="auto" w:fill="FFFFFF"/>
        </w:rPr>
        <w:t xml:space="preserve">5. </w:t>
      </w:r>
      <w:r>
        <w:rPr>
          <w:rFonts w:cs="Tahoma"/>
          <w:b/>
          <w:bCs/>
          <w:color w:val="000000"/>
          <w:kern w:val="1"/>
          <w:sz w:val="28"/>
          <w:szCs w:val="28"/>
          <w:shd w:val="clear" w:color="auto" w:fill="FFFFFF"/>
        </w:rPr>
        <w:t>Вопросы и предложения членов Совета:</w:t>
      </w:r>
    </w:p>
    <w:p w:rsidR="006D35D2" w:rsidRPr="00095868" w:rsidRDefault="0011599F" w:rsidP="00F62EB9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О</w:t>
      </w:r>
      <w:r w:rsidR="006D35D2" w:rsidRPr="00095868">
        <w:rPr>
          <w:rFonts w:ascii="Times New Roman" w:hAnsi="Times New Roman"/>
          <w:color w:val="000000"/>
          <w:kern w:val="1"/>
          <w:sz w:val="28"/>
          <w:szCs w:val="28"/>
        </w:rPr>
        <w:t>бсужд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али </w:t>
      </w:r>
      <w:r w:rsidR="006D35D2" w:rsidRPr="00095868">
        <w:rPr>
          <w:rFonts w:ascii="Times New Roman" w:hAnsi="Times New Roman"/>
          <w:color w:val="000000"/>
          <w:kern w:val="1"/>
          <w:sz w:val="28"/>
          <w:szCs w:val="28"/>
        </w:rPr>
        <w:t xml:space="preserve"> вопросы, связанные с привлечением субъектов малого бизнеса к субсидированию по краевой  </w:t>
      </w:r>
      <w:hyperlink w:anchor="sub_1000" w:history="1">
        <w:r w:rsidR="006D35D2" w:rsidRPr="00095868">
          <w:rPr>
            <w:rStyle w:val="af9"/>
            <w:rFonts w:ascii="Times New Roman" w:hAnsi="Times New Roman"/>
            <w:color w:val="auto"/>
            <w:sz w:val="28"/>
            <w:szCs w:val="28"/>
          </w:rPr>
          <w:t>подпрограмме</w:t>
        </w:r>
      </w:hyperlink>
      <w:r w:rsidR="006D35D2" w:rsidRPr="00095868">
        <w:rPr>
          <w:rFonts w:ascii="Times New Roman" w:hAnsi="Times New Roman"/>
          <w:sz w:val="28"/>
          <w:szCs w:val="28"/>
        </w:rPr>
        <w:t xml:space="preserve"> "Государственная поддержка малого и среднего предпринимательства в Краснодарском крае на 2014 - 2018 годы"</w:t>
      </w:r>
      <w:r>
        <w:rPr>
          <w:rFonts w:ascii="Times New Roman" w:hAnsi="Times New Roman"/>
          <w:sz w:val="28"/>
          <w:szCs w:val="28"/>
        </w:rPr>
        <w:t xml:space="preserve"> и проведению информационной работы</w:t>
      </w:r>
      <w:r w:rsidR="00133487">
        <w:rPr>
          <w:rFonts w:ascii="Times New Roman" w:hAnsi="Times New Roman"/>
          <w:sz w:val="28"/>
          <w:szCs w:val="28"/>
        </w:rPr>
        <w:t>.</w:t>
      </w:r>
    </w:p>
    <w:p w:rsidR="006D35D2" w:rsidRDefault="006D35D2" w:rsidP="00F62EB9">
      <w:pPr>
        <w:pStyle w:val="ConsTitle"/>
        <w:widowControl/>
        <w:autoSpaceDE w:val="0"/>
        <w:snapToGrid w:val="0"/>
        <w:spacing w:line="264" w:lineRule="auto"/>
        <w:contextualSpacing/>
        <w:jc w:val="both"/>
        <w:rPr>
          <w:rFonts w:cs="Tahoma"/>
          <w:color w:val="000000"/>
          <w:kern w:val="1"/>
          <w:sz w:val="28"/>
          <w:szCs w:val="28"/>
          <w:shd w:val="clear" w:color="auto" w:fill="FFFFFF"/>
        </w:rPr>
      </w:pPr>
    </w:p>
    <w:p w:rsidR="006D35D2" w:rsidRDefault="006D35D2" w:rsidP="00F62EB9">
      <w:pPr>
        <w:pStyle w:val="ConsTitle"/>
        <w:widowControl/>
        <w:autoSpaceDE w:val="0"/>
        <w:snapToGrid w:val="0"/>
        <w:spacing w:line="264" w:lineRule="auto"/>
        <w:contextualSpacing/>
        <w:jc w:val="both"/>
        <w:rPr>
          <w:rFonts w:ascii="Times New Roman" w:hAnsi="Times New Roman" w:cs="Tahoma"/>
          <w:bCs/>
          <w:color w:val="000000"/>
          <w:kern w:val="1"/>
          <w:sz w:val="28"/>
          <w:szCs w:val="28"/>
        </w:rPr>
      </w:pPr>
      <w:r>
        <w:rPr>
          <w:rFonts w:ascii="Times New Roman" w:hAnsi="Times New Roman" w:cs="Tahoma"/>
          <w:bCs/>
          <w:color w:val="000000"/>
          <w:kern w:val="1"/>
          <w:sz w:val="28"/>
          <w:szCs w:val="28"/>
        </w:rPr>
        <w:t>Решили рекомендовать:</w:t>
      </w:r>
    </w:p>
    <w:p w:rsidR="006D35D2" w:rsidRDefault="006D35D2" w:rsidP="00F62EB9">
      <w:pPr>
        <w:pStyle w:val="ConsTitle"/>
        <w:widowControl/>
        <w:autoSpaceDE w:val="0"/>
        <w:snapToGrid w:val="0"/>
        <w:spacing w:line="264" w:lineRule="auto"/>
        <w:ind w:firstLine="855"/>
        <w:contextualSpacing/>
        <w:jc w:val="both"/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</w:pPr>
      <w:r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 xml:space="preserve"> </w:t>
      </w:r>
      <w:r w:rsidRPr="00364646">
        <w:rPr>
          <w:rFonts w:ascii="Times New Roman" w:hAnsi="Times New Roman" w:cs="Times New Roman"/>
          <w:b w:val="0"/>
          <w:sz w:val="28"/>
          <w:szCs w:val="28"/>
        </w:rPr>
        <w:t>Отделу потребительск</w:t>
      </w:r>
      <w:r>
        <w:rPr>
          <w:rFonts w:ascii="Times New Roman" w:hAnsi="Times New Roman" w:cs="Times New Roman"/>
          <w:b w:val="0"/>
          <w:sz w:val="28"/>
          <w:szCs w:val="28"/>
        </w:rPr>
        <w:t>ой сферы и предприни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мательства администрации муниципаль</w:t>
      </w:r>
      <w:r w:rsidRPr="00364646">
        <w:rPr>
          <w:rFonts w:ascii="Times New Roman" w:hAnsi="Times New Roman" w:cs="Times New Roman"/>
          <w:b w:val="0"/>
          <w:sz w:val="28"/>
          <w:szCs w:val="28"/>
        </w:rPr>
        <w:t>ного образования Каневской район</w:t>
      </w:r>
      <w:r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Клименко</w:t>
      </w:r>
      <w:proofErr w:type="spellEnd"/>
      <w:r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):</w:t>
      </w:r>
    </w:p>
    <w:p w:rsidR="006D35D2" w:rsidRDefault="006D35D2" w:rsidP="00F62EB9">
      <w:pPr>
        <w:pStyle w:val="ConsTitle"/>
        <w:widowControl/>
        <w:autoSpaceDE w:val="0"/>
        <w:snapToGrid w:val="0"/>
        <w:spacing w:line="264" w:lineRule="auto"/>
        <w:ind w:firstLine="855"/>
        <w:contextualSpacing/>
        <w:jc w:val="both"/>
        <w:rPr>
          <w:rFonts w:ascii="Times New Roman" w:hAnsi="Times New Roman" w:cs="Tahoma"/>
          <w:b w:val="0"/>
          <w:bCs/>
          <w:color w:val="000000"/>
          <w:kern w:val="1"/>
          <w:sz w:val="28"/>
          <w:szCs w:val="28"/>
        </w:rPr>
      </w:pPr>
      <w:r>
        <w:rPr>
          <w:rFonts w:ascii="Times New Roman" w:hAnsi="Times New Roman" w:cs="Tahoma"/>
          <w:b w:val="0"/>
          <w:bCs/>
          <w:color w:val="000000"/>
          <w:kern w:val="1"/>
          <w:sz w:val="28"/>
          <w:szCs w:val="28"/>
        </w:rPr>
        <w:t xml:space="preserve">- </w:t>
      </w:r>
      <w:r w:rsidRPr="00364646">
        <w:rPr>
          <w:rFonts w:ascii="Times New Roman" w:hAnsi="Times New Roman" w:cs="Times New Roman"/>
          <w:b w:val="0"/>
          <w:sz w:val="28"/>
          <w:szCs w:val="28"/>
        </w:rPr>
        <w:t xml:space="preserve">организовать информационную работу с хозяйствующими субъектами  по </w:t>
      </w:r>
      <w:r w:rsidR="00F62EB9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Pr="00364646">
        <w:rPr>
          <w:rFonts w:ascii="Times New Roman" w:hAnsi="Times New Roman" w:cs="Times New Roman"/>
          <w:b w:val="0"/>
          <w:sz w:val="28"/>
          <w:szCs w:val="28"/>
        </w:rPr>
        <w:t xml:space="preserve"> газовых зажигалок и баллончиков, используемых для их заправки, несовершеннолетними</w:t>
      </w:r>
      <w:r>
        <w:rPr>
          <w:rFonts w:ascii="Times New Roman" w:hAnsi="Times New Roman" w:cs="Tahoma"/>
          <w:b w:val="0"/>
          <w:bCs/>
          <w:color w:val="000000"/>
          <w:kern w:val="1"/>
          <w:sz w:val="28"/>
          <w:szCs w:val="28"/>
        </w:rPr>
        <w:t>;</w:t>
      </w:r>
    </w:p>
    <w:p w:rsidR="00F62EB9" w:rsidRDefault="00F62EB9" w:rsidP="00F62EB9">
      <w:pPr>
        <w:pStyle w:val="ConsTitle"/>
        <w:widowControl/>
        <w:autoSpaceDE w:val="0"/>
        <w:snapToGrid w:val="0"/>
        <w:spacing w:line="264" w:lineRule="auto"/>
        <w:ind w:firstLine="855"/>
        <w:contextualSpacing/>
        <w:jc w:val="both"/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</w:pPr>
      <w:r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Управлению экономик</w:t>
      </w:r>
      <w:proofErr w:type="gramStart"/>
      <w:r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Гречина</w:t>
      </w:r>
      <w:proofErr w:type="spellEnd"/>
      <w:r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):</w:t>
      </w:r>
    </w:p>
    <w:p w:rsidR="006D35D2" w:rsidRDefault="00F62EB9" w:rsidP="00F62EB9">
      <w:pPr>
        <w:pStyle w:val="ConsTitle"/>
        <w:widowControl/>
        <w:autoSpaceDE w:val="0"/>
        <w:snapToGrid w:val="0"/>
        <w:spacing w:line="264" w:lineRule="auto"/>
        <w:ind w:firstLine="855"/>
        <w:contextualSpacing/>
        <w:jc w:val="both"/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</w:pPr>
      <w:r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раз</w:t>
      </w:r>
      <w:r w:rsidR="006D35D2"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местить протокол</w:t>
      </w:r>
      <w:proofErr w:type="gramEnd"/>
      <w:r w:rsidR="006D35D2"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 xml:space="preserve"> заседания Совета на инвестиционном портале администрации МО </w:t>
      </w:r>
      <w:proofErr w:type="spellStart"/>
      <w:r w:rsidR="006D35D2"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Каневского</w:t>
      </w:r>
      <w:proofErr w:type="spellEnd"/>
      <w:r w:rsidR="006D35D2"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 xml:space="preserve"> района </w:t>
      </w:r>
      <w:proofErr w:type="spellStart"/>
      <w:r w:rsidR="006D35D2"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kaninvest.ru</w:t>
      </w:r>
      <w:proofErr w:type="spellEnd"/>
      <w:r w:rsidR="006D35D2"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.</w:t>
      </w:r>
    </w:p>
    <w:p w:rsidR="006D35D2" w:rsidRDefault="006D35D2" w:rsidP="00F62EB9">
      <w:pPr>
        <w:pStyle w:val="af"/>
        <w:autoSpaceDE w:val="0"/>
        <w:snapToGrid w:val="0"/>
        <w:spacing w:line="100" w:lineRule="atLeast"/>
        <w:contextualSpacing/>
        <w:jc w:val="both"/>
        <w:rPr>
          <w:rFonts w:cs="Tahoma"/>
          <w:sz w:val="28"/>
          <w:szCs w:val="28"/>
        </w:rPr>
      </w:pPr>
    </w:p>
    <w:p w:rsidR="006D35D2" w:rsidRDefault="006D35D2" w:rsidP="00F62EB9">
      <w:pPr>
        <w:pStyle w:val="af"/>
        <w:autoSpaceDE w:val="0"/>
        <w:snapToGrid w:val="0"/>
        <w:spacing w:line="100" w:lineRule="atLeast"/>
        <w:contextualSpacing/>
        <w:jc w:val="both"/>
        <w:rPr>
          <w:rFonts w:cs="Tahoma"/>
          <w:sz w:val="28"/>
          <w:szCs w:val="28"/>
        </w:rPr>
      </w:pPr>
    </w:p>
    <w:p w:rsidR="006D35D2" w:rsidRDefault="006D35D2" w:rsidP="00F62EB9">
      <w:pPr>
        <w:pStyle w:val="af"/>
        <w:snapToGrid w:val="0"/>
        <w:ind w:firstLine="15"/>
        <w:contextualSpacing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Заместитель главы </w:t>
      </w:r>
      <w:proofErr w:type="gramStart"/>
      <w:r>
        <w:rPr>
          <w:rFonts w:cs="Tahoma"/>
          <w:sz w:val="28"/>
          <w:szCs w:val="28"/>
        </w:rPr>
        <w:t>муниципального</w:t>
      </w:r>
      <w:proofErr w:type="gramEnd"/>
      <w:r>
        <w:rPr>
          <w:rFonts w:cs="Tahoma"/>
          <w:sz w:val="28"/>
          <w:szCs w:val="28"/>
        </w:rPr>
        <w:t xml:space="preserve">                              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6D35D2" w:rsidRDefault="006D35D2" w:rsidP="00F62EB9">
      <w:pPr>
        <w:pStyle w:val="af"/>
        <w:snapToGrid w:val="0"/>
        <w:ind w:firstLine="15"/>
        <w:contextualSpacing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образования Каневской район,</w:t>
      </w:r>
    </w:p>
    <w:p w:rsidR="006D35D2" w:rsidRDefault="006D35D2" w:rsidP="00F62EB9">
      <w:pPr>
        <w:pStyle w:val="af"/>
        <w:snapToGrid w:val="0"/>
        <w:ind w:firstLine="15"/>
        <w:contextualSpacing/>
        <w:jc w:val="both"/>
        <w:rPr>
          <w:rFonts w:cs="Tahoma"/>
          <w:szCs w:val="24"/>
        </w:rPr>
      </w:pPr>
      <w:r>
        <w:rPr>
          <w:rFonts w:cs="Tahoma"/>
          <w:sz w:val="28"/>
          <w:szCs w:val="28"/>
        </w:rPr>
        <w:t>заместитель председателя Совета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>
        <w:rPr>
          <w:rFonts w:cs="Tahoma"/>
          <w:sz w:val="28"/>
          <w:szCs w:val="28"/>
        </w:rPr>
        <w:tab/>
        <w:t xml:space="preserve">          Н.Н. </w:t>
      </w:r>
      <w:proofErr w:type="spellStart"/>
      <w:r>
        <w:rPr>
          <w:rFonts w:cs="Tahoma"/>
          <w:sz w:val="28"/>
          <w:szCs w:val="28"/>
        </w:rPr>
        <w:t>Бурба</w:t>
      </w:r>
      <w:proofErr w:type="spellEnd"/>
    </w:p>
    <w:p w:rsidR="006D35D2" w:rsidRDefault="006D35D2" w:rsidP="00F62EB9">
      <w:pPr>
        <w:pStyle w:val="af"/>
        <w:snapToGrid w:val="0"/>
        <w:ind w:firstLine="855"/>
        <w:contextualSpacing/>
        <w:jc w:val="both"/>
        <w:rPr>
          <w:rFonts w:cs="Tahoma"/>
          <w:szCs w:val="24"/>
        </w:rPr>
      </w:pPr>
    </w:p>
    <w:p w:rsidR="006D35D2" w:rsidRDefault="006D35D2" w:rsidP="00F62EB9">
      <w:pPr>
        <w:pStyle w:val="af"/>
        <w:snapToGrid w:val="0"/>
        <w:ind w:firstLine="855"/>
        <w:contextualSpacing/>
        <w:jc w:val="both"/>
        <w:rPr>
          <w:rFonts w:cs="Tahoma"/>
          <w:szCs w:val="24"/>
        </w:rPr>
      </w:pPr>
    </w:p>
    <w:p w:rsidR="006D35D2" w:rsidRDefault="006D35D2" w:rsidP="00F62EB9">
      <w:pPr>
        <w:pStyle w:val="af"/>
        <w:snapToGrid w:val="0"/>
        <w:contextualSpacing/>
        <w:jc w:val="both"/>
        <w:rPr>
          <w:rFonts w:cs="Tahoma"/>
          <w:szCs w:val="24"/>
        </w:rPr>
      </w:pPr>
    </w:p>
    <w:p w:rsidR="006D35D2" w:rsidRDefault="006D35D2" w:rsidP="00F62EB9">
      <w:pPr>
        <w:pStyle w:val="af"/>
        <w:shd w:val="clear" w:color="auto" w:fill="FFFFFF"/>
        <w:snapToGrid w:val="0"/>
        <w:spacing w:line="322" w:lineRule="exact"/>
        <w:contextualSpacing/>
        <w:jc w:val="both"/>
      </w:pPr>
      <w:r>
        <w:rPr>
          <w:rFonts w:cs="Tahoma"/>
          <w:sz w:val="28"/>
          <w:szCs w:val="28"/>
        </w:rPr>
        <w:t>Секретарь Совета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</w:t>
      </w:r>
      <w:r w:rsidR="00F62EB9">
        <w:rPr>
          <w:rFonts w:cs="Tahoma"/>
          <w:sz w:val="28"/>
          <w:szCs w:val="28"/>
        </w:rPr>
        <w:t>Д.А.Беляева</w:t>
      </w:r>
    </w:p>
    <w:sectPr w:rsidR="006D35D2" w:rsidSect="007B3E7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 Condensed">
    <w:altName w:val="Arial Unicode MS"/>
    <w:panose1 w:val="020B0606030804020204"/>
    <w:charset w:val="CC"/>
    <w:family w:val="swiss"/>
    <w:pitch w:val="variable"/>
    <w:sig w:usb0="E7000EFF" w:usb1="5200F5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91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cs="Times New Roman"/>
      </w:rPr>
    </w:lvl>
  </w:abstractNum>
  <w:abstractNum w:abstractNumId="1">
    <w:nsid w:val="274F3153"/>
    <w:multiLevelType w:val="multilevel"/>
    <w:tmpl w:val="183C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46A81"/>
    <w:multiLevelType w:val="multilevel"/>
    <w:tmpl w:val="FA7C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24C"/>
    <w:rsid w:val="00052195"/>
    <w:rsid w:val="0007324C"/>
    <w:rsid w:val="00095868"/>
    <w:rsid w:val="000B1C08"/>
    <w:rsid w:val="000B6EDB"/>
    <w:rsid w:val="000C1296"/>
    <w:rsid w:val="000C1E19"/>
    <w:rsid w:val="000C33D5"/>
    <w:rsid w:val="000C35DD"/>
    <w:rsid w:val="000D7C29"/>
    <w:rsid w:val="00103501"/>
    <w:rsid w:val="0011599F"/>
    <w:rsid w:val="00133487"/>
    <w:rsid w:val="001356E5"/>
    <w:rsid w:val="001927E2"/>
    <w:rsid w:val="001A79A8"/>
    <w:rsid w:val="001C6D2E"/>
    <w:rsid w:val="001C6D5F"/>
    <w:rsid w:val="001D79C9"/>
    <w:rsid w:val="002A5D29"/>
    <w:rsid w:val="002E4EDC"/>
    <w:rsid w:val="002E799C"/>
    <w:rsid w:val="0031694F"/>
    <w:rsid w:val="00316C34"/>
    <w:rsid w:val="00334E1B"/>
    <w:rsid w:val="00364646"/>
    <w:rsid w:val="003711BA"/>
    <w:rsid w:val="003712DF"/>
    <w:rsid w:val="003C06EE"/>
    <w:rsid w:val="003F60E5"/>
    <w:rsid w:val="0044099B"/>
    <w:rsid w:val="004D3590"/>
    <w:rsid w:val="004D7485"/>
    <w:rsid w:val="00590B66"/>
    <w:rsid w:val="005B5F8E"/>
    <w:rsid w:val="005E3EC8"/>
    <w:rsid w:val="005F2112"/>
    <w:rsid w:val="0068768A"/>
    <w:rsid w:val="006B0C2D"/>
    <w:rsid w:val="006B4F85"/>
    <w:rsid w:val="006D35D2"/>
    <w:rsid w:val="00737603"/>
    <w:rsid w:val="007518BD"/>
    <w:rsid w:val="00775D84"/>
    <w:rsid w:val="007954DA"/>
    <w:rsid w:val="00797A15"/>
    <w:rsid w:val="007B0029"/>
    <w:rsid w:val="007B3E7D"/>
    <w:rsid w:val="007C4F2F"/>
    <w:rsid w:val="007C7EBA"/>
    <w:rsid w:val="007E1ABB"/>
    <w:rsid w:val="007F1D7E"/>
    <w:rsid w:val="007F3E32"/>
    <w:rsid w:val="007F6930"/>
    <w:rsid w:val="00801B1B"/>
    <w:rsid w:val="00840908"/>
    <w:rsid w:val="008A1471"/>
    <w:rsid w:val="008E13B9"/>
    <w:rsid w:val="00906755"/>
    <w:rsid w:val="00913FE0"/>
    <w:rsid w:val="00931339"/>
    <w:rsid w:val="00962E30"/>
    <w:rsid w:val="009D3657"/>
    <w:rsid w:val="00A521C2"/>
    <w:rsid w:val="00A7012B"/>
    <w:rsid w:val="00AA1E92"/>
    <w:rsid w:val="00AA6AB1"/>
    <w:rsid w:val="00AB34EC"/>
    <w:rsid w:val="00B10067"/>
    <w:rsid w:val="00B25628"/>
    <w:rsid w:val="00B26CFF"/>
    <w:rsid w:val="00B8001A"/>
    <w:rsid w:val="00B95B63"/>
    <w:rsid w:val="00BA4947"/>
    <w:rsid w:val="00BD4A52"/>
    <w:rsid w:val="00BD6F94"/>
    <w:rsid w:val="00BE1EC9"/>
    <w:rsid w:val="00C36AAE"/>
    <w:rsid w:val="00C64D68"/>
    <w:rsid w:val="00C65F99"/>
    <w:rsid w:val="00CB075A"/>
    <w:rsid w:val="00CB4BCE"/>
    <w:rsid w:val="00CF3A29"/>
    <w:rsid w:val="00D2525D"/>
    <w:rsid w:val="00D4422A"/>
    <w:rsid w:val="00D470AA"/>
    <w:rsid w:val="00DB0C91"/>
    <w:rsid w:val="00E35811"/>
    <w:rsid w:val="00E72543"/>
    <w:rsid w:val="00E72CDA"/>
    <w:rsid w:val="00E825DD"/>
    <w:rsid w:val="00F62EB9"/>
    <w:rsid w:val="00F85F50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71"/>
    <w:pPr>
      <w:widowControl w:val="0"/>
      <w:suppressAutoHyphens/>
    </w:pPr>
    <w:rPr>
      <w:sz w:val="24"/>
      <w:szCs w:val="20"/>
      <w:lang w:eastAsia="ar-SA"/>
    </w:rPr>
  </w:style>
  <w:style w:type="paragraph" w:styleId="1">
    <w:name w:val="heading 1"/>
    <w:basedOn w:val="a0"/>
    <w:next w:val="a1"/>
    <w:link w:val="10"/>
    <w:uiPriority w:val="99"/>
    <w:qFormat/>
    <w:rsid w:val="008A1471"/>
    <w:pPr>
      <w:tabs>
        <w:tab w:val="num" w:pos="0"/>
      </w:tabs>
      <w:ind w:left="1512" w:hanging="432"/>
      <w:outlineLvl w:val="0"/>
    </w:pPr>
    <w:rPr>
      <w:rFonts w:ascii="Times New Roman" w:hAnsi="Times New Roman" w:cs="Lohit Hindi"/>
      <w:b/>
      <w:bCs/>
      <w:sz w:val="48"/>
      <w:szCs w:val="48"/>
    </w:rPr>
  </w:style>
  <w:style w:type="paragraph" w:styleId="2">
    <w:name w:val="heading 2"/>
    <w:basedOn w:val="WW-"/>
    <w:next w:val="a1"/>
    <w:link w:val="20"/>
    <w:uiPriority w:val="99"/>
    <w:qFormat/>
    <w:rsid w:val="008A1471"/>
    <w:pPr>
      <w:tabs>
        <w:tab w:val="num" w:pos="0"/>
      </w:tabs>
      <w:ind w:left="1656" w:hanging="576"/>
      <w:outlineLvl w:val="1"/>
    </w:pPr>
    <w:rPr>
      <w:rFonts w:ascii="Times New Roman" w:hAnsi="Times New Roman" w:cs="DejaVu Sans Condensed"/>
      <w:b/>
      <w:bCs/>
      <w:sz w:val="36"/>
      <w:szCs w:val="36"/>
    </w:rPr>
  </w:style>
  <w:style w:type="paragraph" w:styleId="3">
    <w:name w:val="heading 3"/>
    <w:basedOn w:val="WW-"/>
    <w:next w:val="a1"/>
    <w:link w:val="30"/>
    <w:uiPriority w:val="99"/>
    <w:qFormat/>
    <w:rsid w:val="008A1471"/>
    <w:pPr>
      <w:tabs>
        <w:tab w:val="num" w:pos="0"/>
      </w:tabs>
      <w:ind w:left="1800" w:hanging="720"/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B0C2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6B0C2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6B0C2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100">
    <w:name w:val="Основной шрифт абзаца10"/>
    <w:uiPriority w:val="99"/>
    <w:rsid w:val="008A1471"/>
  </w:style>
  <w:style w:type="character" w:customStyle="1" w:styleId="9">
    <w:name w:val="Основной шрифт абзаца9"/>
    <w:uiPriority w:val="99"/>
    <w:rsid w:val="008A1471"/>
  </w:style>
  <w:style w:type="character" w:customStyle="1" w:styleId="Absatz-Standardschriftart">
    <w:name w:val="Absatz-Standardschriftart"/>
    <w:uiPriority w:val="99"/>
    <w:rsid w:val="008A1471"/>
  </w:style>
  <w:style w:type="character" w:customStyle="1" w:styleId="WW-Absatz-Standardschriftart">
    <w:name w:val="WW-Absatz-Standardschriftart"/>
    <w:uiPriority w:val="99"/>
    <w:rsid w:val="008A1471"/>
  </w:style>
  <w:style w:type="character" w:customStyle="1" w:styleId="WW-Absatz-Standardschriftart1">
    <w:name w:val="WW-Absatz-Standardschriftart1"/>
    <w:uiPriority w:val="99"/>
    <w:rsid w:val="008A1471"/>
  </w:style>
  <w:style w:type="character" w:customStyle="1" w:styleId="WW-Absatz-Standardschriftart11">
    <w:name w:val="WW-Absatz-Standardschriftart11"/>
    <w:uiPriority w:val="99"/>
    <w:rsid w:val="008A1471"/>
  </w:style>
  <w:style w:type="character" w:customStyle="1" w:styleId="WW8Num2z0">
    <w:name w:val="WW8Num2z0"/>
    <w:uiPriority w:val="99"/>
    <w:rsid w:val="008A1471"/>
    <w:rPr>
      <w:rFonts w:ascii="Symbol" w:hAnsi="Symbol"/>
      <w:sz w:val="18"/>
    </w:rPr>
  </w:style>
  <w:style w:type="character" w:customStyle="1" w:styleId="WW-Absatz-Standardschriftart111">
    <w:name w:val="WW-Absatz-Standardschriftart111"/>
    <w:uiPriority w:val="99"/>
    <w:rsid w:val="008A1471"/>
  </w:style>
  <w:style w:type="character" w:customStyle="1" w:styleId="WW-Absatz-Standardschriftart1111">
    <w:name w:val="WW-Absatz-Standardschriftart1111"/>
    <w:uiPriority w:val="99"/>
    <w:rsid w:val="008A1471"/>
  </w:style>
  <w:style w:type="character" w:customStyle="1" w:styleId="WW8Num3z0">
    <w:name w:val="WW8Num3z0"/>
    <w:uiPriority w:val="99"/>
    <w:rsid w:val="008A1471"/>
    <w:rPr>
      <w:rFonts w:ascii="Symbol" w:hAnsi="Symbol"/>
      <w:sz w:val="18"/>
    </w:rPr>
  </w:style>
  <w:style w:type="character" w:customStyle="1" w:styleId="8">
    <w:name w:val="Основной шрифт абзаца8"/>
    <w:uiPriority w:val="99"/>
    <w:rsid w:val="008A1471"/>
  </w:style>
  <w:style w:type="character" w:customStyle="1" w:styleId="WW-Absatz-Standardschriftart11111">
    <w:name w:val="WW-Absatz-Standardschriftart11111"/>
    <w:uiPriority w:val="99"/>
    <w:rsid w:val="008A1471"/>
  </w:style>
  <w:style w:type="character" w:customStyle="1" w:styleId="WW-Absatz-Standardschriftart111111">
    <w:name w:val="WW-Absatz-Standardschriftart111111"/>
    <w:uiPriority w:val="99"/>
    <w:rsid w:val="008A1471"/>
  </w:style>
  <w:style w:type="character" w:customStyle="1" w:styleId="7">
    <w:name w:val="Основной шрифт абзаца7"/>
    <w:uiPriority w:val="99"/>
    <w:rsid w:val="008A1471"/>
  </w:style>
  <w:style w:type="character" w:customStyle="1" w:styleId="6">
    <w:name w:val="Основной шрифт абзаца6"/>
    <w:uiPriority w:val="99"/>
    <w:rsid w:val="008A1471"/>
  </w:style>
  <w:style w:type="character" w:customStyle="1" w:styleId="WW-Absatz-Standardschriftart1111111">
    <w:name w:val="WW-Absatz-Standardschriftart1111111"/>
    <w:uiPriority w:val="99"/>
    <w:rsid w:val="008A1471"/>
  </w:style>
  <w:style w:type="character" w:customStyle="1" w:styleId="WW-Absatz-Standardschriftart11111111">
    <w:name w:val="WW-Absatz-Standardschriftart11111111"/>
    <w:uiPriority w:val="99"/>
    <w:rsid w:val="008A1471"/>
  </w:style>
  <w:style w:type="character" w:customStyle="1" w:styleId="WW-Absatz-Standardschriftart111111111">
    <w:name w:val="WW-Absatz-Standardschriftart111111111"/>
    <w:uiPriority w:val="99"/>
    <w:rsid w:val="008A1471"/>
  </w:style>
  <w:style w:type="character" w:customStyle="1" w:styleId="WW-Absatz-Standardschriftart1111111111">
    <w:name w:val="WW-Absatz-Standardschriftart1111111111"/>
    <w:uiPriority w:val="99"/>
    <w:rsid w:val="008A1471"/>
  </w:style>
  <w:style w:type="character" w:customStyle="1" w:styleId="5">
    <w:name w:val="Основной шрифт абзаца5"/>
    <w:uiPriority w:val="99"/>
    <w:rsid w:val="008A1471"/>
  </w:style>
  <w:style w:type="character" w:customStyle="1" w:styleId="WW-Absatz-Standardschriftart11111111111">
    <w:name w:val="WW-Absatz-Standardschriftart11111111111"/>
    <w:uiPriority w:val="99"/>
    <w:rsid w:val="008A1471"/>
  </w:style>
  <w:style w:type="character" w:customStyle="1" w:styleId="WW-Absatz-Standardschriftart111111111111">
    <w:name w:val="WW-Absatz-Standardschriftart111111111111"/>
    <w:uiPriority w:val="99"/>
    <w:rsid w:val="008A1471"/>
  </w:style>
  <w:style w:type="character" w:customStyle="1" w:styleId="WW-Absatz-Standardschriftart1111111111111">
    <w:name w:val="WW-Absatz-Standardschriftart1111111111111"/>
    <w:uiPriority w:val="99"/>
    <w:rsid w:val="008A1471"/>
  </w:style>
  <w:style w:type="character" w:customStyle="1" w:styleId="WW-Absatz-Standardschriftart11111111111111">
    <w:name w:val="WW-Absatz-Standardschriftart11111111111111"/>
    <w:uiPriority w:val="99"/>
    <w:rsid w:val="008A1471"/>
  </w:style>
  <w:style w:type="character" w:customStyle="1" w:styleId="WW-Absatz-Standardschriftart111111111111111">
    <w:name w:val="WW-Absatz-Standardschriftart111111111111111"/>
    <w:uiPriority w:val="99"/>
    <w:rsid w:val="008A1471"/>
  </w:style>
  <w:style w:type="character" w:customStyle="1" w:styleId="WW-Absatz-Standardschriftart1111111111111111">
    <w:name w:val="WW-Absatz-Standardschriftart1111111111111111"/>
    <w:uiPriority w:val="99"/>
    <w:rsid w:val="008A1471"/>
  </w:style>
  <w:style w:type="character" w:customStyle="1" w:styleId="4">
    <w:name w:val="Основной шрифт абзаца4"/>
    <w:uiPriority w:val="99"/>
    <w:rsid w:val="008A1471"/>
  </w:style>
  <w:style w:type="character" w:customStyle="1" w:styleId="WW-Absatz-Standardschriftart11111111111111111">
    <w:name w:val="WW-Absatz-Standardschriftart11111111111111111"/>
    <w:uiPriority w:val="99"/>
    <w:rsid w:val="008A1471"/>
  </w:style>
  <w:style w:type="character" w:customStyle="1" w:styleId="WW-Absatz-Standardschriftart111111111111111111">
    <w:name w:val="WW-Absatz-Standardschriftart111111111111111111"/>
    <w:uiPriority w:val="99"/>
    <w:rsid w:val="008A1471"/>
  </w:style>
  <w:style w:type="character" w:customStyle="1" w:styleId="WW-Absatz-Standardschriftart1111111111111111111">
    <w:name w:val="WW-Absatz-Standardschriftart1111111111111111111"/>
    <w:uiPriority w:val="99"/>
    <w:rsid w:val="008A1471"/>
  </w:style>
  <w:style w:type="character" w:customStyle="1" w:styleId="WW-Absatz-Standardschriftart11111111111111111111">
    <w:name w:val="WW-Absatz-Standardschriftart11111111111111111111"/>
    <w:uiPriority w:val="99"/>
    <w:rsid w:val="008A1471"/>
  </w:style>
  <w:style w:type="character" w:customStyle="1" w:styleId="WW-Absatz-Standardschriftart111111111111111111111">
    <w:name w:val="WW-Absatz-Standardschriftart111111111111111111111"/>
    <w:uiPriority w:val="99"/>
    <w:rsid w:val="008A1471"/>
  </w:style>
  <w:style w:type="character" w:customStyle="1" w:styleId="WW-Absatz-Standardschriftart1111111111111111111111">
    <w:name w:val="WW-Absatz-Standardschriftart1111111111111111111111"/>
    <w:uiPriority w:val="99"/>
    <w:rsid w:val="008A1471"/>
  </w:style>
  <w:style w:type="character" w:customStyle="1" w:styleId="WW-Absatz-Standardschriftart11111111111111111111111">
    <w:name w:val="WW-Absatz-Standardschriftart11111111111111111111111"/>
    <w:uiPriority w:val="99"/>
    <w:rsid w:val="008A1471"/>
  </w:style>
  <w:style w:type="character" w:customStyle="1" w:styleId="WW-Absatz-Standardschriftart111111111111111111111111">
    <w:name w:val="WW-Absatz-Standardschriftart111111111111111111111111"/>
    <w:uiPriority w:val="99"/>
    <w:rsid w:val="008A1471"/>
  </w:style>
  <w:style w:type="character" w:customStyle="1" w:styleId="WW-Absatz-Standardschriftart1111111111111111111111111">
    <w:name w:val="WW-Absatz-Standardschriftart1111111111111111111111111"/>
    <w:uiPriority w:val="99"/>
    <w:rsid w:val="008A1471"/>
  </w:style>
  <w:style w:type="character" w:customStyle="1" w:styleId="WW-Absatz-Standardschriftart11111111111111111111111111">
    <w:name w:val="WW-Absatz-Standardschriftart11111111111111111111111111"/>
    <w:uiPriority w:val="99"/>
    <w:rsid w:val="008A1471"/>
  </w:style>
  <w:style w:type="character" w:customStyle="1" w:styleId="WW-Absatz-Standardschriftart111111111111111111111111111">
    <w:name w:val="WW-Absatz-Standardschriftart111111111111111111111111111"/>
    <w:uiPriority w:val="99"/>
    <w:rsid w:val="008A1471"/>
  </w:style>
  <w:style w:type="character" w:customStyle="1" w:styleId="WW-Absatz-Standardschriftart1111111111111111111111111111">
    <w:name w:val="WW-Absatz-Standardschriftart1111111111111111111111111111"/>
    <w:uiPriority w:val="99"/>
    <w:rsid w:val="008A1471"/>
  </w:style>
  <w:style w:type="character" w:customStyle="1" w:styleId="WW-Absatz-Standardschriftart11111111111111111111111111111">
    <w:name w:val="WW-Absatz-Standardschriftart11111111111111111111111111111"/>
    <w:uiPriority w:val="99"/>
    <w:rsid w:val="008A1471"/>
  </w:style>
  <w:style w:type="character" w:customStyle="1" w:styleId="WW-Absatz-Standardschriftart111111111111111111111111111111">
    <w:name w:val="WW-Absatz-Standardschriftart111111111111111111111111111111"/>
    <w:uiPriority w:val="99"/>
    <w:rsid w:val="008A1471"/>
  </w:style>
  <w:style w:type="character" w:customStyle="1" w:styleId="WW-Absatz-Standardschriftart1111111111111111111111111111111">
    <w:name w:val="WW-Absatz-Standardschriftart1111111111111111111111111111111"/>
    <w:uiPriority w:val="99"/>
    <w:rsid w:val="008A1471"/>
  </w:style>
  <w:style w:type="character" w:customStyle="1" w:styleId="WW-Absatz-Standardschriftart11111111111111111111111111111111">
    <w:name w:val="WW-Absatz-Standardschriftart11111111111111111111111111111111"/>
    <w:uiPriority w:val="99"/>
    <w:rsid w:val="008A1471"/>
  </w:style>
  <w:style w:type="character" w:customStyle="1" w:styleId="WW-Absatz-Standardschriftart111111111111111111111111111111111">
    <w:name w:val="WW-Absatz-Standardschriftart111111111111111111111111111111111"/>
    <w:uiPriority w:val="99"/>
    <w:rsid w:val="008A1471"/>
  </w:style>
  <w:style w:type="character" w:customStyle="1" w:styleId="WW-Absatz-Standardschriftart1111111111111111111111111111111111">
    <w:name w:val="WW-Absatz-Standardschriftart1111111111111111111111111111111111"/>
    <w:uiPriority w:val="99"/>
    <w:rsid w:val="008A147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8A147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8A147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8A147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8A147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8A147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8A147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8A147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8A147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8A147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8A1471"/>
  </w:style>
  <w:style w:type="character" w:customStyle="1" w:styleId="WW8Num5z0">
    <w:name w:val="WW8Num5z0"/>
    <w:uiPriority w:val="99"/>
    <w:rsid w:val="008A1471"/>
    <w:rPr>
      <w:rFonts w:ascii="Symbol" w:hAnsi="Symbol"/>
      <w:sz w:val="18"/>
    </w:rPr>
  </w:style>
  <w:style w:type="character" w:customStyle="1" w:styleId="WW8Num6z0">
    <w:name w:val="WW8Num6z0"/>
    <w:uiPriority w:val="99"/>
    <w:rsid w:val="008A1471"/>
    <w:rPr>
      <w:rFonts w:ascii="Symbol" w:hAnsi="Symbol"/>
      <w:sz w:val="18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8A147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8A147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8A147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8A147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8A147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8A1471"/>
  </w:style>
  <w:style w:type="character" w:customStyle="1" w:styleId="WW8Num7z0">
    <w:name w:val="WW8Num7z0"/>
    <w:uiPriority w:val="99"/>
    <w:rsid w:val="008A1471"/>
    <w:rPr>
      <w:rFonts w:ascii="Symbol" w:hAnsi="Symbol"/>
      <w:sz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8A147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8A1471"/>
  </w:style>
  <w:style w:type="character" w:customStyle="1" w:styleId="WW8Num9z0">
    <w:name w:val="WW8Num9z0"/>
    <w:uiPriority w:val="99"/>
    <w:rsid w:val="008A1471"/>
    <w:rPr>
      <w:rFonts w:ascii="Times New Roman" w:hAnsi="Times New Roman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8A147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8A147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8A147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8A14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8A1471"/>
  </w:style>
  <w:style w:type="character" w:customStyle="1" w:styleId="WW8Num4z0">
    <w:name w:val="WW8Num4z0"/>
    <w:uiPriority w:val="99"/>
    <w:rsid w:val="008A1471"/>
    <w:rPr>
      <w:rFonts w:ascii="Symbol" w:hAnsi="Symbol"/>
      <w:sz w:val="18"/>
    </w:rPr>
  </w:style>
  <w:style w:type="character" w:customStyle="1" w:styleId="WW8Num5z1">
    <w:name w:val="WW8Num5z1"/>
    <w:uiPriority w:val="99"/>
    <w:rsid w:val="008A1471"/>
    <w:rPr>
      <w:rFonts w:ascii="OpenSymbol" w:hAnsi="OpenSymbol"/>
      <w:sz w:val="18"/>
    </w:rPr>
  </w:style>
  <w:style w:type="character" w:customStyle="1" w:styleId="WW8Num7z1">
    <w:name w:val="WW8Num7z1"/>
    <w:uiPriority w:val="99"/>
    <w:rsid w:val="008A1471"/>
    <w:rPr>
      <w:rFonts w:ascii="OpenSymbol" w:hAnsi="OpenSymbol"/>
      <w:sz w:val="18"/>
    </w:rPr>
  </w:style>
  <w:style w:type="character" w:customStyle="1" w:styleId="WW8Num8z0">
    <w:name w:val="WW8Num8z0"/>
    <w:uiPriority w:val="99"/>
    <w:rsid w:val="008A1471"/>
    <w:rPr>
      <w:rFonts w:ascii="Symbol" w:hAnsi="Symbol"/>
      <w:sz w:val="18"/>
    </w:rPr>
  </w:style>
  <w:style w:type="character" w:customStyle="1" w:styleId="WW8Num8z1">
    <w:name w:val="WW8Num8z1"/>
    <w:uiPriority w:val="99"/>
    <w:rsid w:val="008A1471"/>
    <w:rPr>
      <w:rFonts w:ascii="OpenSymbol" w:hAnsi="Open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8A1471"/>
  </w:style>
  <w:style w:type="character" w:customStyle="1" w:styleId="WW8Num4z1">
    <w:name w:val="WW8Num4z1"/>
    <w:uiPriority w:val="99"/>
    <w:rsid w:val="008A1471"/>
    <w:rPr>
      <w:rFonts w:ascii="OpenSymbol" w:hAnsi="OpenSymbol"/>
      <w:sz w:val="18"/>
    </w:rPr>
  </w:style>
  <w:style w:type="character" w:customStyle="1" w:styleId="31">
    <w:name w:val="Основной шрифт абзаца3"/>
    <w:uiPriority w:val="99"/>
    <w:rsid w:val="008A14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8A1471"/>
  </w:style>
  <w:style w:type="character" w:customStyle="1" w:styleId="WW8Num2z1">
    <w:name w:val="WW8Num2z1"/>
    <w:uiPriority w:val="99"/>
    <w:rsid w:val="008A1471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8A1471"/>
  </w:style>
  <w:style w:type="character" w:customStyle="1" w:styleId="WW8Num3z1">
    <w:name w:val="WW8Num3z1"/>
    <w:uiPriority w:val="99"/>
    <w:rsid w:val="008A1471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8A1471"/>
  </w:style>
  <w:style w:type="character" w:customStyle="1" w:styleId="WW8Num1z0">
    <w:name w:val="WW8Num1z0"/>
    <w:uiPriority w:val="99"/>
    <w:rsid w:val="008A1471"/>
    <w:rPr>
      <w:rFonts w:ascii="Symbol" w:hAnsi="Symbol"/>
      <w:sz w:val="18"/>
    </w:rPr>
  </w:style>
  <w:style w:type="character" w:customStyle="1" w:styleId="WW8Num1z1">
    <w:name w:val="WW8Num1z1"/>
    <w:uiPriority w:val="99"/>
    <w:rsid w:val="008A1471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8A1471"/>
  </w:style>
  <w:style w:type="character" w:customStyle="1" w:styleId="21">
    <w:name w:val="Основной шрифт абзаца2"/>
    <w:uiPriority w:val="99"/>
    <w:rsid w:val="008A14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8A1471"/>
  </w:style>
  <w:style w:type="character" w:customStyle="1" w:styleId="11">
    <w:name w:val="Основной шрифт абзаца1"/>
    <w:uiPriority w:val="99"/>
    <w:rsid w:val="008A14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8A1471"/>
  </w:style>
  <w:style w:type="character" w:customStyle="1" w:styleId="a5">
    <w:name w:val="Символ нумерации"/>
    <w:uiPriority w:val="99"/>
    <w:rsid w:val="008A1471"/>
  </w:style>
  <w:style w:type="character" w:customStyle="1" w:styleId="a6">
    <w:name w:val="Маркеры списка"/>
    <w:uiPriority w:val="99"/>
    <w:rsid w:val="008A1471"/>
    <w:rPr>
      <w:rFonts w:ascii="StarSymbol" w:eastAsia="StarSymbol" w:hAnsi="StarSymbol"/>
      <w:sz w:val="18"/>
    </w:rPr>
  </w:style>
  <w:style w:type="character" w:styleId="a7">
    <w:name w:val="Hyperlink"/>
    <w:basedOn w:val="a2"/>
    <w:uiPriority w:val="99"/>
    <w:rsid w:val="008A1471"/>
    <w:rPr>
      <w:rFonts w:cs="Times New Roman"/>
      <w:color w:val="000080"/>
      <w:u w:val="singl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8A147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8A1471"/>
  </w:style>
  <w:style w:type="character" w:styleId="a8">
    <w:name w:val="Strong"/>
    <w:basedOn w:val="a2"/>
    <w:uiPriority w:val="99"/>
    <w:qFormat/>
    <w:rsid w:val="008A1471"/>
    <w:rPr>
      <w:rFonts w:cs="Times New Roman"/>
      <w:b/>
    </w:rPr>
  </w:style>
  <w:style w:type="character" w:customStyle="1" w:styleId="a9">
    <w:name w:val="Цветовое выделение"/>
    <w:uiPriority w:val="99"/>
    <w:rsid w:val="008A1471"/>
    <w:rPr>
      <w:b/>
      <w:color w:val="000080"/>
      <w:sz w:val="20"/>
    </w:rPr>
  </w:style>
  <w:style w:type="character" w:customStyle="1" w:styleId="epm">
    <w:name w:val="epm"/>
    <w:basedOn w:val="31"/>
    <w:uiPriority w:val="99"/>
    <w:rsid w:val="008A1471"/>
    <w:rPr>
      <w:rFonts w:cs="Times New Roman"/>
    </w:rPr>
  </w:style>
  <w:style w:type="character" w:styleId="aa">
    <w:name w:val="Emphasis"/>
    <w:basedOn w:val="a2"/>
    <w:uiPriority w:val="99"/>
    <w:qFormat/>
    <w:rsid w:val="008A1471"/>
    <w:rPr>
      <w:rFonts w:cs="Times New Roman"/>
      <w:i/>
    </w:rPr>
  </w:style>
  <w:style w:type="character" w:customStyle="1" w:styleId="RTFNum21">
    <w:name w:val="RTF_Num 2 1"/>
    <w:uiPriority w:val="99"/>
    <w:rsid w:val="008A1471"/>
    <w:rPr>
      <w:rFonts w:ascii="Times New Roman" w:hAnsi="Times New Roman"/>
    </w:rPr>
  </w:style>
  <w:style w:type="paragraph" w:customStyle="1" w:styleId="a0">
    <w:name w:val="Заголовок"/>
    <w:basedOn w:val="a"/>
    <w:next w:val="a1"/>
    <w:uiPriority w:val="99"/>
    <w:rsid w:val="008A147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b"/>
    <w:uiPriority w:val="99"/>
    <w:rsid w:val="008A1471"/>
    <w:pPr>
      <w:spacing w:after="120"/>
    </w:pPr>
  </w:style>
  <w:style w:type="character" w:customStyle="1" w:styleId="ab">
    <w:name w:val="Основной текст Знак"/>
    <w:basedOn w:val="a2"/>
    <w:link w:val="a1"/>
    <w:uiPriority w:val="99"/>
    <w:semiHidden/>
    <w:locked/>
    <w:rsid w:val="006B0C2D"/>
    <w:rPr>
      <w:rFonts w:cs="Times New Roman"/>
      <w:sz w:val="20"/>
      <w:szCs w:val="20"/>
      <w:lang w:eastAsia="ar-SA" w:bidi="ar-SA"/>
    </w:rPr>
  </w:style>
  <w:style w:type="paragraph" w:styleId="ac">
    <w:name w:val="List"/>
    <w:basedOn w:val="a1"/>
    <w:uiPriority w:val="99"/>
    <w:rsid w:val="008A1471"/>
    <w:rPr>
      <w:rFonts w:cs="Tahoma"/>
    </w:rPr>
  </w:style>
  <w:style w:type="paragraph" w:customStyle="1" w:styleId="90">
    <w:name w:val="Название9"/>
    <w:basedOn w:val="a"/>
    <w:uiPriority w:val="99"/>
    <w:rsid w:val="008A1471"/>
    <w:pPr>
      <w:suppressLineNumbers/>
      <w:spacing w:before="120" w:after="120"/>
    </w:pPr>
    <w:rPr>
      <w:rFonts w:cs="Lohit Hindi"/>
      <w:i/>
      <w:iCs/>
      <w:sz w:val="28"/>
      <w:szCs w:val="24"/>
    </w:rPr>
  </w:style>
  <w:style w:type="paragraph" w:customStyle="1" w:styleId="110">
    <w:name w:val="Указатель11"/>
    <w:basedOn w:val="a"/>
    <w:uiPriority w:val="99"/>
    <w:rsid w:val="008A1471"/>
    <w:pPr>
      <w:suppressLineNumbers/>
    </w:pPr>
    <w:rPr>
      <w:rFonts w:cs="Lohit Hindi"/>
    </w:rPr>
  </w:style>
  <w:style w:type="paragraph" w:customStyle="1" w:styleId="WW-">
    <w:name w:val="WW-Заголовок"/>
    <w:basedOn w:val="a0"/>
    <w:next w:val="ad"/>
    <w:uiPriority w:val="99"/>
    <w:rsid w:val="008A1471"/>
  </w:style>
  <w:style w:type="paragraph" w:customStyle="1" w:styleId="22">
    <w:name w:val="Название объекта2"/>
    <w:basedOn w:val="a"/>
    <w:uiPriority w:val="99"/>
    <w:rsid w:val="008A1471"/>
    <w:pPr>
      <w:suppressLineNumbers/>
      <w:spacing w:before="120" w:after="120"/>
    </w:pPr>
    <w:rPr>
      <w:rFonts w:cs="Lohit Hindi"/>
      <w:i/>
      <w:iCs/>
      <w:sz w:val="28"/>
      <w:szCs w:val="24"/>
    </w:rPr>
  </w:style>
  <w:style w:type="paragraph" w:customStyle="1" w:styleId="101">
    <w:name w:val="Указатель10"/>
    <w:basedOn w:val="a"/>
    <w:uiPriority w:val="99"/>
    <w:rsid w:val="008A1471"/>
    <w:pPr>
      <w:suppressLineNumbers/>
    </w:pPr>
    <w:rPr>
      <w:rFonts w:cs="Lohit Hindi"/>
    </w:rPr>
  </w:style>
  <w:style w:type="paragraph" w:customStyle="1" w:styleId="12">
    <w:name w:val="Название объекта1"/>
    <w:basedOn w:val="a"/>
    <w:uiPriority w:val="99"/>
    <w:rsid w:val="008A1471"/>
    <w:pPr>
      <w:suppressLineNumbers/>
      <w:spacing w:before="120" w:after="120"/>
    </w:pPr>
    <w:rPr>
      <w:i/>
      <w:iCs/>
      <w:szCs w:val="24"/>
    </w:rPr>
  </w:style>
  <w:style w:type="paragraph" w:customStyle="1" w:styleId="91">
    <w:name w:val="Указатель9"/>
    <w:basedOn w:val="a"/>
    <w:uiPriority w:val="99"/>
    <w:rsid w:val="008A1471"/>
    <w:pPr>
      <w:suppressLineNumbers/>
    </w:pPr>
  </w:style>
  <w:style w:type="paragraph" w:styleId="ad">
    <w:name w:val="Subtitle"/>
    <w:basedOn w:val="a"/>
    <w:next w:val="a1"/>
    <w:link w:val="ae"/>
    <w:uiPriority w:val="99"/>
    <w:qFormat/>
    <w:rsid w:val="008A1471"/>
    <w:pPr>
      <w:spacing w:after="60"/>
      <w:jc w:val="center"/>
    </w:pPr>
    <w:rPr>
      <w:rFonts w:ascii="Arial" w:hAnsi="Arial" w:cs="Arial"/>
      <w:szCs w:val="24"/>
    </w:rPr>
  </w:style>
  <w:style w:type="character" w:customStyle="1" w:styleId="ae">
    <w:name w:val="Подзаголовок Знак"/>
    <w:basedOn w:val="a2"/>
    <w:link w:val="ad"/>
    <w:uiPriority w:val="99"/>
    <w:locked/>
    <w:rsid w:val="006B0C2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80">
    <w:name w:val="Название8"/>
    <w:basedOn w:val="a"/>
    <w:uiPriority w:val="99"/>
    <w:rsid w:val="008A1471"/>
    <w:pPr>
      <w:suppressLineNumbers/>
      <w:spacing w:before="120" w:after="120"/>
    </w:pPr>
    <w:rPr>
      <w:i/>
      <w:iCs/>
      <w:szCs w:val="24"/>
    </w:rPr>
  </w:style>
  <w:style w:type="paragraph" w:customStyle="1" w:styleId="81">
    <w:name w:val="Указатель8"/>
    <w:basedOn w:val="a"/>
    <w:uiPriority w:val="99"/>
    <w:rsid w:val="008A1471"/>
    <w:pPr>
      <w:suppressLineNumbers/>
    </w:pPr>
  </w:style>
  <w:style w:type="paragraph" w:customStyle="1" w:styleId="70">
    <w:name w:val="Название7"/>
    <w:basedOn w:val="a"/>
    <w:uiPriority w:val="99"/>
    <w:rsid w:val="008A1471"/>
    <w:pPr>
      <w:suppressLineNumbers/>
      <w:spacing w:before="120" w:after="120"/>
    </w:pPr>
    <w:rPr>
      <w:i/>
      <w:iCs/>
      <w:szCs w:val="24"/>
    </w:rPr>
  </w:style>
  <w:style w:type="paragraph" w:customStyle="1" w:styleId="71">
    <w:name w:val="Указатель7"/>
    <w:basedOn w:val="a"/>
    <w:uiPriority w:val="99"/>
    <w:rsid w:val="008A1471"/>
    <w:pPr>
      <w:suppressLineNumbers/>
    </w:pPr>
  </w:style>
  <w:style w:type="paragraph" w:customStyle="1" w:styleId="60">
    <w:name w:val="Название6"/>
    <w:basedOn w:val="a"/>
    <w:uiPriority w:val="99"/>
    <w:rsid w:val="008A1471"/>
    <w:pPr>
      <w:suppressLineNumbers/>
      <w:spacing w:before="120" w:after="120"/>
    </w:pPr>
    <w:rPr>
      <w:i/>
      <w:iCs/>
      <w:szCs w:val="24"/>
    </w:rPr>
  </w:style>
  <w:style w:type="paragraph" w:customStyle="1" w:styleId="61">
    <w:name w:val="Указатель6"/>
    <w:basedOn w:val="a"/>
    <w:uiPriority w:val="99"/>
    <w:rsid w:val="008A1471"/>
    <w:pPr>
      <w:suppressLineNumbers/>
    </w:pPr>
  </w:style>
  <w:style w:type="paragraph" w:customStyle="1" w:styleId="50">
    <w:name w:val="Название5"/>
    <w:basedOn w:val="a"/>
    <w:uiPriority w:val="99"/>
    <w:rsid w:val="008A1471"/>
    <w:pPr>
      <w:suppressLineNumbers/>
      <w:spacing w:before="120" w:after="120"/>
    </w:pPr>
    <w:rPr>
      <w:i/>
      <w:iCs/>
      <w:szCs w:val="24"/>
    </w:rPr>
  </w:style>
  <w:style w:type="paragraph" w:customStyle="1" w:styleId="51">
    <w:name w:val="Указатель5"/>
    <w:basedOn w:val="a"/>
    <w:uiPriority w:val="99"/>
    <w:rsid w:val="008A1471"/>
    <w:pPr>
      <w:suppressLineNumbers/>
    </w:pPr>
  </w:style>
  <w:style w:type="paragraph" w:customStyle="1" w:styleId="40">
    <w:name w:val="Название4"/>
    <w:basedOn w:val="a"/>
    <w:uiPriority w:val="99"/>
    <w:rsid w:val="008A1471"/>
    <w:pPr>
      <w:suppressLineNumbers/>
      <w:spacing w:before="120" w:after="120"/>
    </w:pPr>
    <w:rPr>
      <w:i/>
      <w:iCs/>
      <w:szCs w:val="24"/>
    </w:rPr>
  </w:style>
  <w:style w:type="paragraph" w:customStyle="1" w:styleId="41">
    <w:name w:val="Указатель4"/>
    <w:basedOn w:val="a"/>
    <w:uiPriority w:val="99"/>
    <w:rsid w:val="008A1471"/>
    <w:pPr>
      <w:suppressLineNumbers/>
    </w:pPr>
  </w:style>
  <w:style w:type="paragraph" w:customStyle="1" w:styleId="32">
    <w:name w:val="Название3"/>
    <w:basedOn w:val="a"/>
    <w:uiPriority w:val="99"/>
    <w:rsid w:val="008A14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3">
    <w:name w:val="Указатель3"/>
    <w:basedOn w:val="a"/>
    <w:uiPriority w:val="99"/>
    <w:rsid w:val="008A1471"/>
    <w:pPr>
      <w:suppressLineNumbers/>
    </w:pPr>
    <w:rPr>
      <w:rFonts w:cs="Tahoma"/>
    </w:rPr>
  </w:style>
  <w:style w:type="paragraph" w:customStyle="1" w:styleId="23">
    <w:name w:val="Название2"/>
    <w:basedOn w:val="a"/>
    <w:uiPriority w:val="99"/>
    <w:rsid w:val="008A14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4">
    <w:name w:val="Указатель2"/>
    <w:basedOn w:val="a"/>
    <w:uiPriority w:val="99"/>
    <w:rsid w:val="008A1471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8A147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8A1471"/>
    <w:pPr>
      <w:suppressLineNumbers/>
    </w:pPr>
    <w:rPr>
      <w:rFonts w:cs="Tahoma"/>
    </w:rPr>
  </w:style>
  <w:style w:type="paragraph" w:customStyle="1" w:styleId="af">
    <w:name w:val="Содержимое таблицы"/>
    <w:basedOn w:val="a"/>
    <w:uiPriority w:val="99"/>
    <w:rsid w:val="008A1471"/>
    <w:pPr>
      <w:suppressLineNumbers/>
    </w:pPr>
  </w:style>
  <w:style w:type="paragraph" w:customStyle="1" w:styleId="af0">
    <w:name w:val="Заголовок таблицы"/>
    <w:basedOn w:val="af"/>
    <w:uiPriority w:val="99"/>
    <w:rsid w:val="008A1471"/>
    <w:pPr>
      <w:jc w:val="center"/>
    </w:pPr>
    <w:rPr>
      <w:b/>
      <w:bCs/>
      <w:i/>
      <w:iCs/>
    </w:rPr>
  </w:style>
  <w:style w:type="paragraph" w:customStyle="1" w:styleId="ConsTitle">
    <w:name w:val="ConsTitle"/>
    <w:uiPriority w:val="99"/>
    <w:rsid w:val="008A1471"/>
    <w:pPr>
      <w:widowControl w:val="0"/>
      <w:suppressAutoHyphens/>
    </w:pPr>
    <w:rPr>
      <w:rFonts w:ascii="Arial" w:hAnsi="Arial" w:cs="Arial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8A1471"/>
    <w:pPr>
      <w:spacing w:after="120" w:line="480" w:lineRule="auto"/>
    </w:pPr>
  </w:style>
  <w:style w:type="paragraph" w:customStyle="1" w:styleId="ConsPlusNormal">
    <w:name w:val="ConsPlusNormal"/>
    <w:uiPriority w:val="99"/>
    <w:rsid w:val="008A147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rsid w:val="008A1471"/>
    <w:pPr>
      <w:ind w:firstLine="709"/>
    </w:pPr>
    <w:rPr>
      <w:sz w:val="28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6B0C2D"/>
    <w:rPr>
      <w:rFonts w:cs="Times New Roman"/>
      <w:sz w:val="20"/>
      <w:szCs w:val="20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8A1471"/>
    <w:pPr>
      <w:ind w:firstLine="709"/>
    </w:pPr>
    <w:rPr>
      <w:sz w:val="28"/>
    </w:rPr>
  </w:style>
  <w:style w:type="paragraph" w:customStyle="1" w:styleId="220">
    <w:name w:val="Основной текст 22"/>
    <w:basedOn w:val="a"/>
    <w:uiPriority w:val="99"/>
    <w:rsid w:val="008A1471"/>
    <w:pPr>
      <w:spacing w:after="120" w:line="480" w:lineRule="auto"/>
    </w:pPr>
  </w:style>
  <w:style w:type="paragraph" w:styleId="af3">
    <w:name w:val="No Spacing"/>
    <w:uiPriority w:val="99"/>
    <w:qFormat/>
    <w:rsid w:val="008A1471"/>
    <w:pPr>
      <w:suppressAutoHyphens/>
    </w:pPr>
    <w:rPr>
      <w:rFonts w:ascii="Calibri" w:hAnsi="Calibri" w:cs="Calibri"/>
      <w:lang w:eastAsia="ar-SA"/>
    </w:rPr>
  </w:style>
  <w:style w:type="paragraph" w:styleId="af4">
    <w:name w:val="Normal (Web)"/>
    <w:basedOn w:val="a"/>
    <w:uiPriority w:val="99"/>
    <w:rsid w:val="008A1471"/>
    <w:pPr>
      <w:spacing w:before="280" w:after="280"/>
    </w:pPr>
  </w:style>
  <w:style w:type="paragraph" w:styleId="af5">
    <w:name w:val="header"/>
    <w:basedOn w:val="a"/>
    <w:link w:val="af6"/>
    <w:uiPriority w:val="99"/>
    <w:rsid w:val="008A1471"/>
    <w:pPr>
      <w:suppressLineNumbers/>
      <w:tabs>
        <w:tab w:val="center" w:pos="4819"/>
        <w:tab w:val="right" w:pos="9638"/>
      </w:tabs>
    </w:pPr>
  </w:style>
  <w:style w:type="character" w:customStyle="1" w:styleId="af6">
    <w:name w:val="Верхний колонтитул Знак"/>
    <w:basedOn w:val="a2"/>
    <w:link w:val="af5"/>
    <w:uiPriority w:val="99"/>
    <w:semiHidden/>
    <w:locked/>
    <w:rsid w:val="006B0C2D"/>
    <w:rPr>
      <w:rFonts w:cs="Times New Roman"/>
      <w:sz w:val="20"/>
      <w:szCs w:val="20"/>
      <w:lang w:eastAsia="ar-SA" w:bidi="ar-SA"/>
    </w:rPr>
  </w:style>
  <w:style w:type="paragraph" w:customStyle="1" w:styleId="15">
    <w:name w:val="Цитата1"/>
    <w:basedOn w:val="a"/>
    <w:uiPriority w:val="99"/>
    <w:rsid w:val="008A1471"/>
    <w:pPr>
      <w:spacing w:after="283"/>
      <w:ind w:left="567" w:right="567"/>
    </w:pPr>
  </w:style>
  <w:style w:type="paragraph" w:customStyle="1" w:styleId="ConsPlusTitle">
    <w:name w:val="ConsPlusTitle"/>
    <w:uiPriority w:val="99"/>
    <w:rsid w:val="008A1471"/>
    <w:pPr>
      <w:widowControl w:val="0"/>
      <w:suppressAutoHyphens/>
      <w:spacing w:line="100" w:lineRule="atLeast"/>
    </w:pPr>
    <w:rPr>
      <w:rFonts w:cs="font191"/>
      <w:b/>
      <w:bCs/>
      <w:sz w:val="20"/>
      <w:szCs w:val="20"/>
      <w:lang w:eastAsia="hi-IN" w:bidi="hi-IN"/>
    </w:rPr>
  </w:style>
  <w:style w:type="paragraph" w:styleId="HTML">
    <w:name w:val="HTML Preformatted"/>
    <w:basedOn w:val="a"/>
    <w:link w:val="HTML0"/>
    <w:uiPriority w:val="99"/>
    <w:rsid w:val="000B6E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0B6EDB"/>
    <w:rPr>
      <w:rFonts w:ascii="Courier New" w:hAnsi="Courier New" w:cs="Times New Roman"/>
    </w:rPr>
  </w:style>
  <w:style w:type="paragraph" w:styleId="af7">
    <w:name w:val="Balloon Text"/>
    <w:basedOn w:val="a"/>
    <w:link w:val="af8"/>
    <w:uiPriority w:val="99"/>
    <w:semiHidden/>
    <w:rsid w:val="002E4EDC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2E4EDC"/>
    <w:rPr>
      <w:rFonts w:ascii="Tahoma" w:hAnsi="Tahoma" w:cs="Times New Roman"/>
      <w:sz w:val="16"/>
      <w:lang w:eastAsia="ar-SA" w:bidi="ar-SA"/>
    </w:rPr>
  </w:style>
  <w:style w:type="character" w:customStyle="1" w:styleId="42">
    <w:name w:val="Основной текст (4)_"/>
    <w:link w:val="43"/>
    <w:uiPriority w:val="99"/>
    <w:locked/>
    <w:rsid w:val="00334E1B"/>
    <w:rPr>
      <w:rFonts w:ascii="Batang" w:eastAsia="Batang" w:hAnsi="Batang"/>
      <w:sz w:val="21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34E1B"/>
    <w:pPr>
      <w:widowControl/>
      <w:shd w:val="clear" w:color="auto" w:fill="FFFFFF"/>
      <w:suppressAutoHyphens w:val="0"/>
      <w:spacing w:before="240" w:line="240" w:lineRule="exact"/>
    </w:pPr>
    <w:rPr>
      <w:rFonts w:ascii="Batang" w:eastAsia="Batang" w:hAnsi="Batang"/>
      <w:sz w:val="21"/>
      <w:lang w:eastAsia="ru-RU"/>
    </w:rPr>
  </w:style>
  <w:style w:type="character" w:customStyle="1" w:styleId="af9">
    <w:name w:val="Гипертекстовая ссылка"/>
    <w:uiPriority w:val="99"/>
    <w:rsid w:val="00316C34"/>
    <w:rPr>
      <w:color w:val="106BBE"/>
    </w:rPr>
  </w:style>
  <w:style w:type="character" w:customStyle="1" w:styleId="article">
    <w:name w:val="article"/>
    <w:basedOn w:val="a2"/>
    <w:uiPriority w:val="99"/>
    <w:rsid w:val="005E3EC8"/>
    <w:rPr>
      <w:rFonts w:cs="Times New Roman"/>
    </w:rPr>
  </w:style>
  <w:style w:type="paragraph" w:customStyle="1" w:styleId="afa">
    <w:name w:val="Прижатый влево"/>
    <w:basedOn w:val="a"/>
    <w:next w:val="a"/>
    <w:uiPriority w:val="99"/>
    <w:rsid w:val="00095868"/>
    <w:pPr>
      <w:suppressAutoHyphens w:val="0"/>
      <w:autoSpaceDE w:val="0"/>
      <w:autoSpaceDN w:val="0"/>
      <w:adjustRightInd w:val="0"/>
    </w:pPr>
    <w:rPr>
      <w:rFonts w:ascii="Arial" w:hAnsi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inve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p@kanev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94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F51F-B630-4E36-BA82-658D32E5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1007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Будкова</dc:creator>
  <cp:keywords/>
  <dc:description/>
  <cp:lastModifiedBy>c58a-temp</cp:lastModifiedBy>
  <cp:revision>11</cp:revision>
  <cp:lastPrinted>2014-11-12T05:52:00Z</cp:lastPrinted>
  <dcterms:created xsi:type="dcterms:W3CDTF">2011-01-24T19:04:00Z</dcterms:created>
  <dcterms:modified xsi:type="dcterms:W3CDTF">2014-11-12T05:56:00Z</dcterms:modified>
</cp:coreProperties>
</file>